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B3E" w:rsidRDefault="00354B3E" w:rsidP="00354B3E">
      <w:pPr>
        <w:pStyle w:val="dka"/>
        <w:jc w:val="center"/>
        <w:rPr>
          <w:b/>
          <w:sz w:val="32"/>
        </w:rPr>
      </w:pPr>
      <w:r>
        <w:rPr>
          <w:b/>
          <w:sz w:val="32"/>
        </w:rPr>
        <w:t>Město Jáchymov - zápis</w:t>
      </w:r>
    </w:p>
    <w:p w:rsidR="00354B3E" w:rsidRDefault="00354B3E" w:rsidP="00354B3E">
      <w:pPr>
        <w:pStyle w:val="dka"/>
        <w:tabs>
          <w:tab w:val="left" w:pos="7088"/>
          <w:tab w:val="left" w:pos="7938"/>
        </w:tabs>
      </w:pPr>
      <w:r>
        <w:tab/>
      </w:r>
    </w:p>
    <w:p w:rsidR="00354B3E" w:rsidRDefault="00354B3E" w:rsidP="00354B3E">
      <w:pPr>
        <w:pStyle w:val="dka"/>
        <w:tabs>
          <w:tab w:val="left" w:pos="7088"/>
          <w:tab w:val="left" w:pos="7938"/>
        </w:tabs>
        <w:jc w:val="both"/>
      </w:pPr>
      <w:r>
        <w:t xml:space="preserve">z </w:t>
      </w:r>
      <w:r>
        <w:fldChar w:fldCharType="begin">
          <w:ffData>
            <w:name w:val="Cislo"/>
            <w:enabled/>
            <w:calcOnExit w:val="0"/>
            <w:textInput/>
          </w:ffData>
        </w:fldChar>
      </w:r>
      <w:bookmarkStart w:id="0" w:name="Cislo"/>
      <w:r>
        <w:instrText xml:space="preserve"> FORMTEXT </w:instrText>
      </w:r>
      <w:r>
        <w:fldChar w:fldCharType="separate"/>
      </w:r>
      <w:r>
        <w:t xml:space="preserve">     XVIII</w:t>
      </w:r>
      <w:r>
        <w:fldChar w:fldCharType="end"/>
      </w:r>
      <w:bookmarkEnd w:id="0"/>
      <w:r>
        <w:t xml:space="preserve">. veřejného zasedání Zastupitelstva města Jáchymov, které se uskutečnilo dne </w:t>
      </w:r>
      <w:r>
        <w:fldChar w:fldCharType="begin">
          <w:ffData>
            <w:name w:val="Datum"/>
            <w:enabled/>
            <w:calcOnExit w:val="0"/>
            <w:textInput/>
          </w:ffData>
        </w:fldChar>
      </w:r>
      <w:bookmarkStart w:id="1" w:name="Datum"/>
      <w:r>
        <w:instrText xml:space="preserve"> FORMTEXT </w:instrText>
      </w:r>
      <w:r>
        <w:fldChar w:fldCharType="separate"/>
      </w:r>
      <w:r>
        <w:t>09.11.2016</w:t>
      </w:r>
      <w:r>
        <w:fldChar w:fldCharType="end"/>
      </w:r>
      <w:bookmarkEnd w:id="1"/>
      <w:r>
        <w:t xml:space="preserve"> od </w:t>
      </w:r>
      <w:r>
        <w:fldChar w:fldCharType="begin">
          <w:ffData>
            <w:name w:val="CasOd"/>
            <w:enabled/>
            <w:calcOnExit w:val="0"/>
            <w:textInput/>
          </w:ffData>
        </w:fldChar>
      </w:r>
      <w:bookmarkStart w:id="2" w:name="CasOd"/>
      <w:r>
        <w:instrText xml:space="preserve"> FORMTEXT </w:instrText>
      </w:r>
      <w:r>
        <w:fldChar w:fldCharType="separate"/>
      </w:r>
      <w:r>
        <w:t>17.00</w:t>
      </w:r>
      <w:r>
        <w:fldChar w:fldCharType="end"/>
      </w:r>
      <w:bookmarkEnd w:id="2"/>
      <w:r>
        <w:t xml:space="preserve"> hod. do </w:t>
      </w:r>
      <w:r>
        <w:fldChar w:fldCharType="begin">
          <w:ffData>
            <w:name w:val="CasDo"/>
            <w:enabled/>
            <w:calcOnExit w:val="0"/>
            <w:textInput/>
          </w:ffData>
        </w:fldChar>
      </w:r>
      <w:bookmarkStart w:id="3" w:name="CasDo"/>
      <w:r>
        <w:instrText xml:space="preserve"> FORMTEXT </w:instrText>
      </w:r>
      <w:r>
        <w:fldChar w:fldCharType="separate"/>
      </w:r>
      <w:r>
        <w:t>19.00</w:t>
      </w:r>
      <w:r>
        <w:fldChar w:fldCharType="end"/>
      </w:r>
      <w:bookmarkEnd w:id="3"/>
      <w:r>
        <w:t xml:space="preserve"> hod. na </w:t>
      </w:r>
      <w:proofErr w:type="spellStart"/>
      <w:r>
        <w:fldChar w:fldCharType="begin">
          <w:ffData>
            <w:name w:val="Misto"/>
            <w:enabled/>
            <w:calcOnExit w:val="0"/>
            <w:textInput/>
          </w:ffData>
        </w:fldChar>
      </w:r>
      <w:bookmarkStart w:id="4" w:name="Misto"/>
      <w:r>
        <w:instrText xml:space="preserve"> FORMTEXT </w:instrText>
      </w:r>
      <w:r>
        <w:fldChar w:fldCharType="separate"/>
      </w:r>
      <w:r>
        <w:t>MěÚ</w:t>
      </w:r>
      <w:proofErr w:type="spellEnd"/>
      <w:r>
        <w:fldChar w:fldCharType="end"/>
      </w:r>
      <w:bookmarkEnd w:id="4"/>
      <w:r>
        <w:t xml:space="preserve"> v Jáchymově.</w:t>
      </w:r>
    </w:p>
    <w:p w:rsidR="00354B3E" w:rsidRDefault="00354B3E" w:rsidP="00354B3E">
      <w:pPr>
        <w:pStyle w:val="dka"/>
        <w:pBdr>
          <w:top w:val="single" w:sz="4" w:space="1" w:color="auto"/>
        </w:pBdr>
        <w:tabs>
          <w:tab w:val="left" w:pos="7088"/>
          <w:tab w:val="left" w:pos="7938"/>
        </w:tabs>
      </w:pPr>
    </w:p>
    <w:p w:rsidR="00354B3E" w:rsidRDefault="00354B3E" w:rsidP="00354B3E">
      <w:pPr>
        <w:pStyle w:val="dka"/>
        <w:tabs>
          <w:tab w:val="left" w:pos="1134"/>
          <w:tab w:val="left" w:pos="7088"/>
          <w:tab w:val="left" w:pos="7938"/>
        </w:tabs>
        <w:jc w:val="both"/>
      </w:pPr>
      <w:r>
        <w:rPr>
          <w:b/>
        </w:rPr>
        <w:t>Přítomni:</w:t>
      </w:r>
      <w:r>
        <w:tab/>
        <w:t xml:space="preserve">Ing. Jindřich </w:t>
      </w:r>
      <w:proofErr w:type="spellStart"/>
      <w:r>
        <w:t>Dziuba</w:t>
      </w:r>
      <w:proofErr w:type="spellEnd"/>
      <w:r>
        <w:t xml:space="preserve">, Oldřich Ertl, Mgr. Petr Fiala, Ing. Bronislav Grulich, František Holý, Jindřich Loukota, Jiří Kaucký, Zdeňka Klejchová, Anna Plačková, Radek Surovec, David Svoboda, </w:t>
      </w:r>
      <w:proofErr w:type="spellStart"/>
      <w:r>
        <w:t>DiS</w:t>
      </w:r>
      <w:proofErr w:type="spellEnd"/>
      <w:r>
        <w:t>., Ingeborg Štiková</w:t>
      </w:r>
    </w:p>
    <w:p w:rsidR="00354B3E" w:rsidRDefault="00354B3E" w:rsidP="00354B3E">
      <w:pPr>
        <w:pStyle w:val="dka"/>
        <w:tabs>
          <w:tab w:val="left" w:pos="1134"/>
          <w:tab w:val="left" w:pos="7088"/>
          <w:tab w:val="left" w:pos="7938"/>
        </w:tabs>
        <w:jc w:val="both"/>
      </w:pPr>
      <w:r>
        <w:rPr>
          <w:b/>
        </w:rPr>
        <w:t xml:space="preserve">Omluveni: </w:t>
      </w:r>
      <w:r>
        <w:t xml:space="preserve">Hana </w:t>
      </w:r>
      <w:proofErr w:type="spellStart"/>
      <w:r>
        <w:t>Fedorčáková</w:t>
      </w:r>
      <w:proofErr w:type="spellEnd"/>
      <w:r>
        <w:t xml:space="preserve">, Bc. Michal Baláž </w:t>
      </w:r>
      <w:proofErr w:type="spellStart"/>
      <w:r>
        <w:t>DiS</w:t>
      </w:r>
      <w:proofErr w:type="spellEnd"/>
      <w:r>
        <w:t xml:space="preserve">.,  Petr Stehlík </w:t>
      </w:r>
    </w:p>
    <w:p w:rsidR="00354B3E" w:rsidRDefault="00354B3E" w:rsidP="00354B3E">
      <w:pPr>
        <w:pStyle w:val="dka"/>
        <w:pBdr>
          <w:top w:val="single" w:sz="4" w:space="1" w:color="auto"/>
        </w:pBdr>
        <w:tabs>
          <w:tab w:val="left" w:pos="1134"/>
          <w:tab w:val="left" w:pos="7088"/>
          <w:tab w:val="left" w:pos="7938"/>
        </w:tabs>
      </w:pPr>
    </w:p>
    <w:p w:rsidR="00354B3E" w:rsidRDefault="00354B3E" w:rsidP="00354B3E">
      <w:pPr>
        <w:pStyle w:val="dka"/>
        <w:tabs>
          <w:tab w:val="left" w:pos="1134"/>
          <w:tab w:val="left" w:pos="7088"/>
          <w:tab w:val="left" w:pos="7938"/>
        </w:tabs>
        <w:rPr>
          <w:b/>
        </w:rPr>
      </w:pPr>
      <w:r>
        <w:rPr>
          <w:b/>
        </w:rPr>
        <w:t>Program jednání:</w:t>
      </w:r>
    </w:p>
    <w:p w:rsidR="00354B3E" w:rsidRDefault="00354B3E" w:rsidP="00354B3E">
      <w:pPr>
        <w:pStyle w:val="Body"/>
        <w:tabs>
          <w:tab w:val="clear" w:pos="360"/>
          <w:tab w:val="num" w:pos="2835"/>
        </w:tabs>
        <w:ind w:left="2484"/>
      </w:pPr>
      <w:r>
        <w:t>Zahájení</w:t>
      </w:r>
    </w:p>
    <w:p w:rsidR="00354B3E" w:rsidRDefault="00354B3E" w:rsidP="00354B3E">
      <w:pPr>
        <w:pStyle w:val="Body"/>
        <w:tabs>
          <w:tab w:val="clear" w:pos="360"/>
          <w:tab w:val="num" w:pos="2835"/>
          <w:tab w:val="num" w:pos="4401"/>
        </w:tabs>
        <w:ind w:left="2484"/>
      </w:pPr>
      <w:r>
        <w:t>Zpráva o činnosti rady města</w:t>
      </w:r>
    </w:p>
    <w:p w:rsidR="00354B3E" w:rsidRDefault="00354B3E" w:rsidP="00354B3E">
      <w:pPr>
        <w:pStyle w:val="Body"/>
        <w:tabs>
          <w:tab w:val="clear" w:pos="360"/>
          <w:tab w:val="num" w:pos="2835"/>
          <w:tab w:val="num" w:pos="4401"/>
        </w:tabs>
        <w:ind w:left="2484"/>
      </w:pPr>
      <w:r>
        <w:t>Prodej nemovitostí a pozemků z majetku města</w:t>
      </w:r>
    </w:p>
    <w:p w:rsidR="00354B3E" w:rsidRDefault="00354B3E" w:rsidP="00354B3E">
      <w:pPr>
        <w:pStyle w:val="Body"/>
        <w:tabs>
          <w:tab w:val="clear" w:pos="360"/>
          <w:tab w:val="num" w:pos="2835"/>
          <w:tab w:val="num" w:pos="4401"/>
        </w:tabs>
        <w:ind w:left="2484"/>
      </w:pPr>
      <w:r>
        <w:t xml:space="preserve">Zpráva o bezpečnostní situaci ve městě </w:t>
      </w:r>
    </w:p>
    <w:p w:rsidR="00354B3E" w:rsidRDefault="00354B3E" w:rsidP="00354B3E">
      <w:pPr>
        <w:pStyle w:val="Body"/>
        <w:tabs>
          <w:tab w:val="clear" w:pos="360"/>
          <w:tab w:val="num" w:pos="2835"/>
          <w:tab w:val="num" w:pos="4401"/>
        </w:tabs>
        <w:ind w:left="2484"/>
      </w:pPr>
      <w:r>
        <w:t>Výroční zpráva ZŠ a MŠ za školní rok 2015/2016</w:t>
      </w:r>
    </w:p>
    <w:p w:rsidR="00354B3E" w:rsidRDefault="00354B3E" w:rsidP="00354B3E">
      <w:pPr>
        <w:pStyle w:val="Body"/>
        <w:tabs>
          <w:tab w:val="clear" w:pos="360"/>
          <w:tab w:val="num" w:pos="2835"/>
          <w:tab w:val="num" w:pos="4401"/>
        </w:tabs>
        <w:ind w:left="2484"/>
      </w:pPr>
      <w:r>
        <w:t>Fond obnovy – kotlíkové dotace</w:t>
      </w:r>
    </w:p>
    <w:p w:rsidR="00354B3E" w:rsidRDefault="00354B3E" w:rsidP="00354B3E">
      <w:pPr>
        <w:pStyle w:val="Body"/>
        <w:tabs>
          <w:tab w:val="clear" w:pos="360"/>
          <w:tab w:val="num" w:pos="2835"/>
          <w:tab w:val="num" w:pos="4401"/>
        </w:tabs>
        <w:ind w:left="2484"/>
      </w:pPr>
      <w:r>
        <w:t>Podání žádosti o dotaci – sportoviště na Mariánské</w:t>
      </w:r>
    </w:p>
    <w:p w:rsidR="00354B3E" w:rsidRDefault="00354B3E" w:rsidP="00354B3E">
      <w:pPr>
        <w:pStyle w:val="Body"/>
        <w:tabs>
          <w:tab w:val="clear" w:pos="360"/>
          <w:tab w:val="num" w:pos="2835"/>
          <w:tab w:val="num" w:pos="4401"/>
        </w:tabs>
        <w:ind w:left="2484"/>
      </w:pPr>
      <w:r>
        <w:t>OZV č. 4/2016</w:t>
      </w:r>
    </w:p>
    <w:p w:rsidR="00354B3E" w:rsidRDefault="00354B3E" w:rsidP="00354B3E">
      <w:pPr>
        <w:pStyle w:val="Body"/>
        <w:tabs>
          <w:tab w:val="clear" w:pos="360"/>
          <w:tab w:val="num" w:pos="2835"/>
          <w:tab w:val="num" w:pos="4401"/>
        </w:tabs>
        <w:ind w:left="2484"/>
      </w:pPr>
      <w:r>
        <w:t>Různé – diskuse</w:t>
      </w:r>
    </w:p>
    <w:p w:rsidR="00354B3E" w:rsidRDefault="00354B3E" w:rsidP="00354B3E">
      <w:pPr>
        <w:pBdr>
          <w:top w:val="single" w:sz="4" w:space="1" w:color="auto"/>
        </w:pBdr>
      </w:pPr>
    </w:p>
    <w:p w:rsidR="00354B3E" w:rsidRDefault="00354B3E" w:rsidP="00354B3E">
      <w:r>
        <w:t xml:space="preserve">Ad. 1. </w:t>
      </w:r>
      <w:r>
        <w:rPr>
          <w:b/>
        </w:rPr>
        <w:t>Zahájení</w:t>
      </w:r>
    </w:p>
    <w:p w:rsidR="00354B3E" w:rsidRDefault="00354B3E" w:rsidP="00354B3E">
      <w:pPr>
        <w:tabs>
          <w:tab w:val="left" w:pos="5954"/>
        </w:tabs>
        <w:spacing w:before="0"/>
      </w:pPr>
      <w:r>
        <w:t>Jednání XVIII. veřejného zasedání Zastupitelstva města zahájil starosta města, přivítal přítomné zastupitele a přítomné občany města. Konstatoval nadpoloviční většinu členů ZM. Zasedání ZM bylo řádně svoláno a vyhlášeno. Jednání XVIII. veřejného zasedání ZM bylo zahájeno v přítomnosti</w:t>
      </w:r>
      <w:r>
        <w:rPr>
          <w:b/>
        </w:rPr>
        <w:t xml:space="preserve"> </w:t>
      </w:r>
      <w:r>
        <w:t xml:space="preserve">12 členů. </w:t>
      </w:r>
    </w:p>
    <w:p w:rsidR="00354B3E" w:rsidRDefault="00354B3E" w:rsidP="00354B3E">
      <w:pPr>
        <w:spacing w:before="0"/>
      </w:pPr>
    </w:p>
    <w:p w:rsidR="00354B3E" w:rsidRDefault="00354B3E" w:rsidP="00354B3E">
      <w:pPr>
        <w:spacing w:before="0"/>
      </w:pPr>
      <w:r>
        <w:t>Starosta požádal o návrh na složení návrhové komise. Byli navrženi tito členové ZM: pí Zdeňka Klejchová,  p. Mgr. Petr Fiala a p. Jiří Kaucký. Jiný návrh nebyl podán.</w:t>
      </w:r>
    </w:p>
    <w:p w:rsidR="00354B3E" w:rsidRDefault="00354B3E" w:rsidP="00354B3E">
      <w:pPr>
        <w:spacing w:before="0"/>
      </w:pPr>
    </w:p>
    <w:p w:rsidR="00354B3E" w:rsidRDefault="00354B3E" w:rsidP="00354B3E">
      <w:pPr>
        <w:spacing w:before="0"/>
        <w:rPr>
          <w:b/>
        </w:rPr>
      </w:pPr>
      <w:r>
        <w:t xml:space="preserve">Zastupitelstvo města   </w:t>
      </w:r>
      <w:r>
        <w:rPr>
          <w:u w:val="single"/>
        </w:rPr>
        <w:t>s c h v á l i l o</w:t>
      </w:r>
      <w:r>
        <w:t xml:space="preserve">   návrhovou komisi ve složení: pí Zdeňka Klejchová,  p. Mgr. Petr Fiala a p. Jiří Kaucký. (Počty hlasů: 12/0/0).</w:t>
      </w:r>
    </w:p>
    <w:p w:rsidR="00354B3E" w:rsidRDefault="00354B3E" w:rsidP="00354B3E">
      <w:pPr>
        <w:spacing w:before="0"/>
      </w:pPr>
    </w:p>
    <w:p w:rsidR="00354B3E" w:rsidRDefault="00354B3E" w:rsidP="00354B3E">
      <w:pPr>
        <w:spacing w:before="0"/>
      </w:pPr>
      <w:r>
        <w:t xml:space="preserve">Dále požádal o návrh na dva členy jako ověřovatele zápisu. Byli navrženi tito členové ZM: p. David Svoboda, </w:t>
      </w:r>
      <w:proofErr w:type="spellStart"/>
      <w:r>
        <w:t>DiS</w:t>
      </w:r>
      <w:proofErr w:type="spellEnd"/>
      <w:r>
        <w:t xml:space="preserve">., p. Ing. Jindřich </w:t>
      </w:r>
      <w:proofErr w:type="spellStart"/>
      <w:r>
        <w:t>Dziuba</w:t>
      </w:r>
      <w:proofErr w:type="spellEnd"/>
      <w:r>
        <w:t>.</w:t>
      </w:r>
    </w:p>
    <w:p w:rsidR="00354B3E" w:rsidRDefault="00354B3E" w:rsidP="00354B3E">
      <w:pPr>
        <w:spacing w:before="0"/>
      </w:pPr>
    </w:p>
    <w:p w:rsidR="00354B3E" w:rsidRDefault="00354B3E" w:rsidP="00354B3E">
      <w:pPr>
        <w:spacing w:before="0"/>
      </w:pPr>
      <w:r>
        <w:rPr>
          <w:szCs w:val="24"/>
        </w:rPr>
        <w:t xml:space="preserve">Zastupitelstvo města   </w:t>
      </w:r>
      <w:r>
        <w:rPr>
          <w:szCs w:val="24"/>
          <w:u w:val="single"/>
        </w:rPr>
        <w:t>s c h v á l i l o</w:t>
      </w:r>
      <w:r>
        <w:rPr>
          <w:szCs w:val="24"/>
        </w:rPr>
        <w:t xml:space="preserve">   ověřovatele zápisu ve složení</w:t>
      </w:r>
      <w:r>
        <w:t xml:space="preserve">: p. David Svoboda, </w:t>
      </w:r>
      <w:proofErr w:type="spellStart"/>
      <w:r>
        <w:t>DiS</w:t>
      </w:r>
      <w:proofErr w:type="spellEnd"/>
      <w:r>
        <w:t xml:space="preserve">., p. Ing. Jindřich </w:t>
      </w:r>
      <w:proofErr w:type="spellStart"/>
      <w:r>
        <w:t>Dziuba</w:t>
      </w:r>
      <w:proofErr w:type="spellEnd"/>
      <w:r>
        <w:t xml:space="preserve">. </w:t>
      </w:r>
      <w:r>
        <w:rPr>
          <w:szCs w:val="24"/>
        </w:rPr>
        <w:t>(Počty hlasů: 12/0/0).</w:t>
      </w:r>
    </w:p>
    <w:p w:rsidR="00354B3E" w:rsidRDefault="00354B3E" w:rsidP="00354B3E">
      <w:pPr>
        <w:spacing w:before="0"/>
        <w:rPr>
          <w:szCs w:val="24"/>
        </w:rPr>
      </w:pPr>
    </w:p>
    <w:p w:rsidR="00354B3E" w:rsidRDefault="00354B3E" w:rsidP="00354B3E">
      <w:pPr>
        <w:spacing w:before="0"/>
      </w:pPr>
      <w:r>
        <w:t>Starosta předložil program jednání a požádal o jeho schválení.</w:t>
      </w:r>
    </w:p>
    <w:p w:rsidR="00354B3E" w:rsidRDefault="00354B3E" w:rsidP="00354B3E">
      <w:pPr>
        <w:spacing w:before="0"/>
      </w:pPr>
    </w:p>
    <w:p w:rsidR="00354B3E" w:rsidRDefault="00354B3E" w:rsidP="00354B3E">
      <w:pPr>
        <w:spacing w:before="0"/>
      </w:pPr>
      <w:r>
        <w:t xml:space="preserve">Zastupitelstvo města   </w:t>
      </w:r>
      <w:r>
        <w:rPr>
          <w:u w:val="single"/>
        </w:rPr>
        <w:t>s c h v á l i l o</w:t>
      </w:r>
      <w:r>
        <w:t xml:space="preserve">   program jednání zastupitelstva. (Počty hlasů: 12/0/0).</w:t>
      </w:r>
    </w:p>
    <w:p w:rsidR="00354B3E" w:rsidRDefault="00354B3E" w:rsidP="00354B3E">
      <w:pPr>
        <w:spacing w:before="0"/>
      </w:pPr>
    </w:p>
    <w:p w:rsidR="00354B3E" w:rsidRDefault="00354B3E" w:rsidP="00354B3E">
      <w:pPr>
        <w:spacing w:before="0"/>
      </w:pPr>
      <w:r>
        <w:t>Starosta města navrhl diskusi ke každému bodu jednání zvlášť a o tomto návrhu dal hlasovat. Jiný návrh nebyl podán. Diskuse bude probíhat dle jednacího řádu.</w:t>
      </w:r>
    </w:p>
    <w:p w:rsidR="00354B3E" w:rsidRDefault="00354B3E" w:rsidP="00354B3E">
      <w:pPr>
        <w:spacing w:before="0"/>
      </w:pPr>
    </w:p>
    <w:p w:rsidR="00354B3E" w:rsidRDefault="00354B3E" w:rsidP="00354B3E">
      <w:pPr>
        <w:spacing w:before="0"/>
      </w:pPr>
      <w:r>
        <w:t xml:space="preserve">Zastupitelstvo města   </w:t>
      </w:r>
      <w:r>
        <w:rPr>
          <w:u w:val="single"/>
        </w:rPr>
        <w:t>s c h v á l i l o</w:t>
      </w:r>
      <w:r>
        <w:t xml:space="preserve">   diskusi ke každému bodu jednání zvlášť. (Počty hlasů: 12/0/0).</w:t>
      </w:r>
    </w:p>
    <w:p w:rsidR="00354B3E" w:rsidRDefault="00354B3E" w:rsidP="00354B3E">
      <w:pPr>
        <w:spacing w:before="0"/>
      </w:pPr>
    </w:p>
    <w:p w:rsidR="00354B3E" w:rsidRDefault="00354B3E" w:rsidP="00354B3E">
      <w:pPr>
        <w:spacing w:before="0"/>
      </w:pPr>
    </w:p>
    <w:p w:rsidR="00354B3E" w:rsidRDefault="00354B3E" w:rsidP="00354B3E">
      <w:pPr>
        <w:spacing w:before="0"/>
      </w:pPr>
      <w:r>
        <w:t xml:space="preserve">Ad. 2 </w:t>
      </w:r>
      <w:r>
        <w:rPr>
          <w:b/>
        </w:rPr>
        <w:t>Zpráva o činnosti rady města</w:t>
      </w:r>
    </w:p>
    <w:p w:rsidR="00354B3E" w:rsidRDefault="00354B3E" w:rsidP="00354B3E">
      <w:pPr>
        <w:spacing w:before="0"/>
      </w:pPr>
      <w:r>
        <w:t>Starosta předložil zprávu o činnosti rady města za období od 23.6. – 19.9.2016 a otevřel diskusi.</w:t>
      </w:r>
    </w:p>
    <w:p w:rsidR="00354B3E" w:rsidRDefault="00354B3E" w:rsidP="00354B3E">
      <w:pPr>
        <w:spacing w:before="0"/>
      </w:pPr>
    </w:p>
    <w:p w:rsidR="00354B3E" w:rsidRDefault="00354B3E" w:rsidP="00354B3E">
      <w:pPr>
        <w:spacing w:before="0"/>
        <w:rPr>
          <w:szCs w:val="24"/>
          <w:u w:val="single"/>
        </w:rPr>
      </w:pPr>
      <w:r>
        <w:rPr>
          <w:szCs w:val="24"/>
          <w:u w:val="single"/>
        </w:rPr>
        <w:t>K radě ze dne 20.9.2016:</w:t>
      </w:r>
    </w:p>
    <w:p w:rsidR="00354B3E" w:rsidRDefault="00354B3E" w:rsidP="00354B3E">
      <w:pPr>
        <w:spacing w:before="0"/>
        <w:rPr>
          <w:szCs w:val="24"/>
        </w:rPr>
      </w:pPr>
      <w:r>
        <w:rPr>
          <w:szCs w:val="24"/>
        </w:rPr>
        <w:t>-p. Loukota vznesl dotaz ohledně schválené nabídky na projektovou přípravu rekonstrukce vozovky v ul. Hornické, zda byla příprava již zahájena, nebo bude zahájena až příští rok a v této souvislosti uvedl, že by bylo dobré zahrnout do projektové přípravy i plynofikaci horní části náměstí Republiky (od Hornické ul.). V rámci rekonstrukce II. etapy by event. stačilo zřídit chráničky plynu. Starosta: PD byla již zahájena a co se týká plynu: vybudování přípojky  jde vždy za vlastníkem, ale souhlasí s návrhem p. Loukoty, že vybudování chrániček u objektů od Hornické ul. směrem na nám. Republiky by bylo vhodné, z tohoto důvodu bylo navrženo níže uvedené usnesení.</w:t>
      </w:r>
    </w:p>
    <w:p w:rsidR="00354B3E" w:rsidRDefault="00354B3E" w:rsidP="00354B3E">
      <w:pPr>
        <w:spacing w:before="0"/>
        <w:rPr>
          <w:szCs w:val="24"/>
        </w:rPr>
      </w:pPr>
    </w:p>
    <w:p w:rsidR="00354B3E" w:rsidRDefault="00354B3E" w:rsidP="00354B3E">
      <w:pPr>
        <w:spacing w:before="0"/>
      </w:pPr>
      <w:r>
        <w:rPr>
          <w:szCs w:val="24"/>
        </w:rPr>
        <w:t xml:space="preserve">Zastupitelstvo města   </w:t>
      </w:r>
      <w:r>
        <w:rPr>
          <w:szCs w:val="24"/>
          <w:u w:val="single"/>
        </w:rPr>
        <w:t>u k l á d á</w:t>
      </w:r>
      <w:r>
        <w:rPr>
          <w:szCs w:val="24"/>
        </w:rPr>
        <w:t xml:space="preserve">   radě města prověřit možnost dopracování uložení chrániček pro rozvod plynu v rámci II. etapy rekonstrukce nám. Republiky do projektové dokumentace. </w:t>
      </w:r>
      <w:r>
        <w:t>(Počty hlasů: 12/0/0).</w:t>
      </w:r>
    </w:p>
    <w:p w:rsidR="00354B3E" w:rsidRDefault="00354B3E" w:rsidP="00354B3E">
      <w:pPr>
        <w:spacing w:before="0"/>
      </w:pPr>
    </w:p>
    <w:p w:rsidR="00354B3E" w:rsidRDefault="00354B3E" w:rsidP="00354B3E">
      <w:pPr>
        <w:spacing w:before="0"/>
      </w:pPr>
      <w:r>
        <w:t xml:space="preserve">-p. Loukota požádal o informaci, týkající se vodního toku </w:t>
      </w:r>
      <w:proofErr w:type="spellStart"/>
      <w:r>
        <w:t>Veseřice</w:t>
      </w:r>
      <w:proofErr w:type="spellEnd"/>
      <w:r>
        <w:t xml:space="preserve"> – oprava dlažby a stupně, o jakou část se jedná. Starosta: tuto akci financuje Povodí Ohře a jedná se o kaskádu směrem k Bratrství, netýká se to části za podnikem </w:t>
      </w:r>
      <w:proofErr w:type="spellStart"/>
      <w:r>
        <w:t>Trompetter</w:t>
      </w:r>
      <w:proofErr w:type="spellEnd"/>
      <w:r>
        <w:t xml:space="preserve"> </w:t>
      </w:r>
      <w:proofErr w:type="spellStart"/>
      <w:r>
        <w:t>Guss</w:t>
      </w:r>
      <w:proofErr w:type="spellEnd"/>
      <w:r>
        <w:t>.</w:t>
      </w:r>
    </w:p>
    <w:p w:rsidR="00354B3E" w:rsidRDefault="00354B3E" w:rsidP="00354B3E">
      <w:pPr>
        <w:spacing w:before="0"/>
      </w:pPr>
      <w:r>
        <w:t xml:space="preserve">-p. Mgr. Fiala vznesl informaci ohledně dohody o narovnání se spol. CETIN. Starosta: jedná se o vysílač, který je umístěn na pozemku vedle horní stanice lanové dráhy. Po schválení změny ÚP bychom tento pozemek spolu s objektem chtěli prodat za účelem výstavby hotelu. Z tohoto důvodu chceme tento pozemek zbavit veškerých limitujících faktorů. Stanice by se přemístila na jiný pozemek. </w:t>
      </w:r>
    </w:p>
    <w:p w:rsidR="00354B3E" w:rsidRDefault="00354B3E" w:rsidP="00354B3E">
      <w:pPr>
        <w:spacing w:before="0"/>
        <w:rPr>
          <w:szCs w:val="24"/>
        </w:rPr>
      </w:pPr>
    </w:p>
    <w:p w:rsidR="00354B3E" w:rsidRDefault="00354B3E" w:rsidP="00354B3E">
      <w:pPr>
        <w:spacing w:before="0"/>
        <w:rPr>
          <w:szCs w:val="24"/>
          <w:u w:val="single"/>
        </w:rPr>
      </w:pPr>
      <w:r>
        <w:rPr>
          <w:szCs w:val="24"/>
          <w:u w:val="single"/>
        </w:rPr>
        <w:t>K radě ze dne 4.10.2016:</w:t>
      </w:r>
    </w:p>
    <w:p w:rsidR="00354B3E" w:rsidRDefault="00354B3E" w:rsidP="00354B3E">
      <w:pPr>
        <w:spacing w:before="0"/>
        <w:rPr>
          <w:szCs w:val="24"/>
        </w:rPr>
      </w:pPr>
      <w:r>
        <w:rPr>
          <w:szCs w:val="24"/>
        </w:rPr>
        <w:t xml:space="preserve">-p. Mgr. Fiala požádal o informaci ohledně uzavřené dodatku k nájemní smlouvě s Lesy Jáchymov, s r.o., o jaký hmotný majetek se jedná. Starosta: zrušením příspěvkové organizace došlo k převodu veškerého majetku do vlastnictví města. Poté se hledal způsob, jak tento majetek předat do vlastnictví spol. Lesy Jáchymov, s r.o.. Na základě kupní smlouvy bude majetek prodán, hodnota dle znaleckého posudku činí cca 3,5 mil. Kč (jedná se např. o auta, vybavení, mechanismy, zařízení apod.). </w:t>
      </w:r>
    </w:p>
    <w:p w:rsidR="00354B3E" w:rsidRDefault="00354B3E" w:rsidP="00354B3E">
      <w:pPr>
        <w:spacing w:before="0"/>
        <w:rPr>
          <w:szCs w:val="24"/>
        </w:rPr>
      </w:pPr>
      <w:r>
        <w:rPr>
          <w:szCs w:val="24"/>
        </w:rPr>
        <w:t>-p. Mgr. Fiala dále vznesl dotaz, týkající se schváleného dodatku č. 4 - rekonstrukce části radnice. Pan Hadrava, vedoucí OHS: dodatek se týká víceprací – jedná se např. o skleněnou stěnu v novém informačním centru, osvětlovací tělesa, vnitřní dveře v místnosti č. 018, dveře do kotelny. Celková cena: cca 161 tis. Kč.</w:t>
      </w:r>
    </w:p>
    <w:p w:rsidR="00354B3E" w:rsidRDefault="00354B3E" w:rsidP="00354B3E">
      <w:pPr>
        <w:spacing w:before="0"/>
        <w:rPr>
          <w:szCs w:val="24"/>
        </w:rPr>
      </w:pPr>
      <w:r>
        <w:rPr>
          <w:szCs w:val="24"/>
        </w:rPr>
        <w:t xml:space="preserve">-p. Ertl vznesl dotaz ohledně darovací smlouvy se spol. </w:t>
      </w:r>
      <w:proofErr w:type="spellStart"/>
      <w:r>
        <w:rPr>
          <w:szCs w:val="24"/>
        </w:rPr>
        <w:t>Nemos</w:t>
      </w:r>
      <w:proofErr w:type="spellEnd"/>
      <w:r>
        <w:rPr>
          <w:szCs w:val="24"/>
        </w:rPr>
        <w:t xml:space="preserve"> Plus s r.o.. Starosta: tato společnost darovala městu 30 tis. Kč na oslavy 500. výročí založení města.</w:t>
      </w:r>
    </w:p>
    <w:p w:rsidR="00354B3E" w:rsidRDefault="00354B3E" w:rsidP="00354B3E">
      <w:pPr>
        <w:spacing w:before="0"/>
        <w:rPr>
          <w:szCs w:val="24"/>
        </w:rPr>
      </w:pPr>
    </w:p>
    <w:p w:rsidR="00354B3E" w:rsidRDefault="00354B3E" w:rsidP="00354B3E">
      <w:pPr>
        <w:spacing w:before="0"/>
        <w:rPr>
          <w:szCs w:val="24"/>
          <w:u w:val="single"/>
        </w:rPr>
      </w:pPr>
      <w:r>
        <w:rPr>
          <w:szCs w:val="24"/>
          <w:u w:val="single"/>
        </w:rPr>
        <w:t>K radě ze dne 18.10.2016:</w:t>
      </w:r>
    </w:p>
    <w:p w:rsidR="00354B3E" w:rsidRDefault="00354B3E" w:rsidP="00354B3E">
      <w:pPr>
        <w:spacing w:before="0"/>
        <w:rPr>
          <w:szCs w:val="24"/>
        </w:rPr>
      </w:pPr>
      <w:r>
        <w:rPr>
          <w:szCs w:val="24"/>
        </w:rPr>
        <w:t>-p. Mgr. Fiala požádal o informaci ohledně autobusových zastávek v lázeňské části. Starosta: LL Jáchymov, a.s. měly tyto zastávky v pronájmu, nyní požádaly o ukončení nájmu. Platnost smlouvy končí k 31.12.2016.</w:t>
      </w:r>
    </w:p>
    <w:p w:rsidR="00354B3E" w:rsidRDefault="00354B3E" w:rsidP="00354B3E">
      <w:pPr>
        <w:spacing w:before="0"/>
        <w:rPr>
          <w:szCs w:val="24"/>
        </w:rPr>
      </w:pPr>
      <w:r>
        <w:rPr>
          <w:szCs w:val="24"/>
        </w:rPr>
        <w:t xml:space="preserve">-p. Loukota vznesl dotaz ohledně schváleného dodatku č. 1 – RS – Jáchymov, Slovany – DH, II. a III. etapa. Pan Hadrava: </w:t>
      </w:r>
      <w:r>
        <w:t>v průběhu provádění stavby se narazilo na topný kanál a historické sklepení z 16. století. Dále bylo objeveno historické sklepení, a to při provádění výkopu kanalizace.</w:t>
      </w:r>
      <w:r>
        <w:rPr>
          <w:rFonts w:ascii="Calibri" w:hAnsi="Calibri"/>
          <w:b/>
          <w:sz w:val="22"/>
          <w:szCs w:val="22"/>
          <w:lang w:eastAsia="en-US"/>
        </w:rPr>
        <w:t xml:space="preserve"> </w:t>
      </w:r>
      <w:r>
        <w:rPr>
          <w:szCs w:val="24"/>
          <w:lang w:eastAsia="en-US"/>
        </w:rPr>
        <w:t>Toto vše obnáší značné problémy a  také dochází k časovým prodlevám.</w:t>
      </w:r>
      <w:r>
        <w:rPr>
          <w:szCs w:val="24"/>
        </w:rPr>
        <w:t xml:space="preserve"> Tento dodatek se týká prodloužení termínu, a to do 15.3.2017.</w:t>
      </w:r>
    </w:p>
    <w:p w:rsidR="00354B3E" w:rsidRDefault="00354B3E" w:rsidP="00354B3E">
      <w:pPr>
        <w:spacing w:before="0"/>
        <w:rPr>
          <w:szCs w:val="24"/>
        </w:rPr>
      </w:pPr>
      <w:r>
        <w:rPr>
          <w:szCs w:val="24"/>
        </w:rPr>
        <w:lastRenderedPageBreak/>
        <w:t>-p. Loukota požádal o informaci ve věci rozpočtových opatření (snížení výdajů o 112 tis. Kč). Starosta: jedná se o investiční akce – ulice Šafaříkova, poskytnutý neinvestiční dar Muzeu Karlovy Vary, poskytnutý dar Střeleckému spolku Ostrov, velkoobjemový odpad (hromádky, sběrný dvůr), tříděný odpad, komunální odpad, nákup značení na naučné stezky, odvod do fondu obnovy.</w:t>
      </w:r>
    </w:p>
    <w:p w:rsidR="00354B3E" w:rsidRDefault="00354B3E" w:rsidP="00354B3E">
      <w:pPr>
        <w:spacing w:before="0"/>
        <w:rPr>
          <w:szCs w:val="24"/>
        </w:rPr>
      </w:pPr>
      <w:r>
        <w:rPr>
          <w:szCs w:val="24"/>
        </w:rPr>
        <w:t xml:space="preserve">-p. Svoboda, </w:t>
      </w:r>
      <w:proofErr w:type="spellStart"/>
      <w:r>
        <w:rPr>
          <w:szCs w:val="24"/>
        </w:rPr>
        <w:t>DiS</w:t>
      </w:r>
      <w:proofErr w:type="spellEnd"/>
      <w:r>
        <w:rPr>
          <w:szCs w:val="24"/>
        </w:rPr>
        <w:t>. vznesl dotaz ohledně připravované OZV – rušení nočního klidu. Jak to bude s akcemi, které pořádají podnikatelé. Starosta: tuto vyhlášku bude schvalovat zastupitelstvo a co se týká nahlášení připravovaných akcí, tato povinnost by měla být nahlášena rok předem. Diskutovali: pí Štiková, p. Kaucký, p. Holý, p. Ing. Grulich.</w:t>
      </w:r>
    </w:p>
    <w:p w:rsidR="00354B3E" w:rsidRDefault="00354B3E" w:rsidP="00354B3E">
      <w:pPr>
        <w:spacing w:before="0"/>
        <w:rPr>
          <w:szCs w:val="24"/>
        </w:rPr>
      </w:pPr>
      <w:r>
        <w:rPr>
          <w:szCs w:val="24"/>
        </w:rPr>
        <w:t xml:space="preserve">-p. Ertl upozornil na katastrofální stav autobusových zastávek v lázeňské části města (nepořádek) a pokud končí nájemní smlouva s LL Jáchymov, a.s., je třeba tyto prostory uklidit, vyčistit. Starosta: město zajistí úklid, výlepy, které jsou v současné době umístěny v zastávkách, budou sejmuty, pokud budou LL Jáchymov, a.s. nadále požadovat umístění těchto výlepů, je třeba podat žádost. </w:t>
      </w:r>
    </w:p>
    <w:p w:rsidR="00354B3E" w:rsidRDefault="00354B3E" w:rsidP="00354B3E">
      <w:pPr>
        <w:spacing w:before="0"/>
        <w:rPr>
          <w:szCs w:val="24"/>
        </w:rPr>
      </w:pPr>
    </w:p>
    <w:p w:rsidR="00354B3E" w:rsidRDefault="00354B3E" w:rsidP="00354B3E">
      <w:pPr>
        <w:spacing w:before="0"/>
        <w:rPr>
          <w:szCs w:val="24"/>
          <w:u w:val="single"/>
        </w:rPr>
      </w:pPr>
      <w:r>
        <w:rPr>
          <w:szCs w:val="24"/>
          <w:u w:val="single"/>
        </w:rPr>
        <w:t>K radě ze dne 1.11.2016:</w:t>
      </w:r>
    </w:p>
    <w:p w:rsidR="00354B3E" w:rsidRDefault="00354B3E" w:rsidP="00354B3E">
      <w:pPr>
        <w:spacing w:before="0"/>
        <w:rPr>
          <w:szCs w:val="24"/>
        </w:rPr>
      </w:pPr>
      <w:r>
        <w:rPr>
          <w:szCs w:val="24"/>
        </w:rPr>
        <w:t xml:space="preserve">-p. Mgr. Fiala požádal o informaci ohledně smlouvy se spol. </w:t>
      </w:r>
      <w:proofErr w:type="spellStart"/>
      <w:r>
        <w:rPr>
          <w:szCs w:val="24"/>
        </w:rPr>
        <w:t>Perfected</w:t>
      </w:r>
      <w:proofErr w:type="spellEnd"/>
      <w:r>
        <w:rPr>
          <w:szCs w:val="24"/>
        </w:rPr>
        <w:t>. Pan Holý: jedná se o servisní smlouvu na provádění revizí a prohlídek městského kamerového dohlížecího systému, původní smlouva vypršela v listopadu 2015, tudíž musela být uzavřena nová.</w:t>
      </w:r>
    </w:p>
    <w:p w:rsidR="00354B3E" w:rsidRDefault="00354B3E" w:rsidP="00354B3E">
      <w:pPr>
        <w:spacing w:before="0"/>
        <w:rPr>
          <w:szCs w:val="24"/>
        </w:rPr>
      </w:pPr>
      <w:r>
        <w:rPr>
          <w:szCs w:val="24"/>
        </w:rPr>
        <w:t xml:space="preserve">-p. Ing. </w:t>
      </w:r>
      <w:proofErr w:type="spellStart"/>
      <w:r>
        <w:rPr>
          <w:szCs w:val="24"/>
        </w:rPr>
        <w:t>Dziuba</w:t>
      </w:r>
      <w:proofErr w:type="spellEnd"/>
      <w:r>
        <w:rPr>
          <w:szCs w:val="24"/>
        </w:rPr>
        <w:t xml:space="preserve"> vznesl dotaz, týkající se pronájmu pozemku na parkování pro man. Kunzovy. Pan Kaucký: jedná se o pozemek u penzionu U Štoly v ul. Na Svornosti.</w:t>
      </w:r>
    </w:p>
    <w:p w:rsidR="00354B3E" w:rsidRDefault="00354B3E" w:rsidP="00354B3E">
      <w:pPr>
        <w:spacing w:before="0"/>
        <w:rPr>
          <w:szCs w:val="24"/>
        </w:rPr>
      </w:pPr>
      <w:r>
        <w:rPr>
          <w:szCs w:val="24"/>
        </w:rPr>
        <w:t xml:space="preserve">-p. Mgr. Fiala požádal o informaci, týkající se pozemků, jak pro TJ Jáchymov, tak i pro ostatní provozovatele. Starosta: pronájem jednotlivých provozovatelů byl projednáván několikrát na radě města, v konečném důsledku došlo k rozhodnutí, že bude těmto provozovatelům poskytnuta 30 % sleva a co se týká „jáchymovské sjezdovky“, bude vyjmuta z původní NS a bude uzavřena nová nájemní smlouva. Zároveň nebude zohledněna inflační doložka. </w:t>
      </w:r>
    </w:p>
    <w:p w:rsidR="00354B3E" w:rsidRDefault="00354B3E" w:rsidP="00354B3E">
      <w:pPr>
        <w:spacing w:before="0"/>
        <w:rPr>
          <w:szCs w:val="24"/>
        </w:rPr>
      </w:pPr>
    </w:p>
    <w:p w:rsidR="00354B3E" w:rsidRDefault="00354B3E" w:rsidP="00354B3E">
      <w:pPr>
        <w:spacing w:before="0"/>
      </w:pPr>
      <w:r>
        <w:rPr>
          <w:szCs w:val="24"/>
        </w:rPr>
        <w:t xml:space="preserve">Zastupitelstvo města   </w:t>
      </w:r>
      <w:r>
        <w:rPr>
          <w:szCs w:val="24"/>
          <w:u w:val="single"/>
        </w:rPr>
        <w:t>b e r e   n a  v ě d o m í</w:t>
      </w:r>
      <w:r>
        <w:rPr>
          <w:szCs w:val="24"/>
        </w:rPr>
        <w:t xml:space="preserve">   </w:t>
      </w:r>
      <w:r>
        <w:t>Zprávu o činnosti rady města za období od 23.6. – 19.9.2016. (Počty hlasů: 12/0/0).</w:t>
      </w:r>
    </w:p>
    <w:p w:rsidR="00354B3E" w:rsidRDefault="00354B3E" w:rsidP="00354B3E">
      <w:pPr>
        <w:spacing w:before="0"/>
      </w:pPr>
    </w:p>
    <w:p w:rsidR="00354B3E" w:rsidRDefault="00354B3E" w:rsidP="00354B3E">
      <w:pPr>
        <w:spacing w:before="0"/>
      </w:pPr>
    </w:p>
    <w:p w:rsidR="00354B3E" w:rsidRDefault="00354B3E" w:rsidP="00354B3E">
      <w:pPr>
        <w:spacing w:before="0"/>
        <w:rPr>
          <w:b/>
        </w:rPr>
      </w:pPr>
      <w:r>
        <w:t xml:space="preserve">Ad. 3 </w:t>
      </w:r>
      <w:r>
        <w:rPr>
          <w:b/>
        </w:rPr>
        <w:t>Prodej nemovitostí a pozemků z majetku města</w:t>
      </w:r>
    </w:p>
    <w:p w:rsidR="00354B3E" w:rsidRDefault="00354B3E" w:rsidP="00354B3E">
      <w:pPr>
        <w:spacing w:before="0"/>
        <w:rPr>
          <w:szCs w:val="24"/>
        </w:rPr>
      </w:pPr>
      <w:r>
        <w:t>1/ P</w:t>
      </w:r>
      <w:r>
        <w:rPr>
          <w:szCs w:val="24"/>
        </w:rPr>
        <w:t xml:space="preserve">rodej </w:t>
      </w:r>
      <w:proofErr w:type="spellStart"/>
      <w:r>
        <w:rPr>
          <w:szCs w:val="24"/>
        </w:rPr>
        <w:t>p.p.č</w:t>
      </w:r>
      <w:proofErr w:type="spellEnd"/>
      <w:r>
        <w:rPr>
          <w:szCs w:val="24"/>
        </w:rPr>
        <w:t>. 346/1 v </w:t>
      </w:r>
      <w:proofErr w:type="spellStart"/>
      <w:r>
        <w:rPr>
          <w:szCs w:val="24"/>
        </w:rPr>
        <w:t>k.ú</w:t>
      </w:r>
      <w:proofErr w:type="spellEnd"/>
      <w:r>
        <w:rPr>
          <w:szCs w:val="24"/>
        </w:rPr>
        <w:t>. Jáchymov; VB – vstup za účelem oprav nemovitosti</w:t>
      </w:r>
    </w:p>
    <w:p w:rsidR="00354B3E" w:rsidRDefault="00354B3E" w:rsidP="00354B3E">
      <w:pPr>
        <w:spacing w:before="0"/>
        <w:rPr>
          <w:szCs w:val="24"/>
        </w:rPr>
      </w:pPr>
    </w:p>
    <w:p w:rsidR="00354B3E" w:rsidRDefault="00354B3E" w:rsidP="00354B3E">
      <w:pPr>
        <w:spacing w:before="0"/>
      </w:pPr>
      <w:r>
        <w:t xml:space="preserve">Zastupitelstvo města   </w:t>
      </w:r>
      <w:r>
        <w:rPr>
          <w:u w:val="single"/>
        </w:rPr>
        <w:t>s c h v á l i l o</w:t>
      </w:r>
      <w:r>
        <w:t xml:space="preserve">   prodej části  pozemkové parcely č. 346/1 v </w:t>
      </w:r>
      <w:proofErr w:type="spellStart"/>
      <w:r>
        <w:t>k.ú</w:t>
      </w:r>
      <w:proofErr w:type="spellEnd"/>
      <w:r>
        <w:t>. Jáchymov, místní část Jáchymov o výměře 228 m</w:t>
      </w:r>
      <w:r>
        <w:rPr>
          <w:vertAlign w:val="superscript"/>
        </w:rPr>
        <w:t>2</w:t>
      </w:r>
      <w:r>
        <w:t xml:space="preserve"> paní </w:t>
      </w:r>
      <w:r>
        <w:t>…..</w:t>
      </w:r>
      <w:r>
        <w:t>každému ideální polovinu, za cenu 60,- Kč/m</w:t>
      </w:r>
      <w:r>
        <w:rPr>
          <w:vertAlign w:val="superscript"/>
        </w:rPr>
        <w:t>2</w:t>
      </w:r>
      <w:r>
        <w:t xml:space="preserve"> + náklady spojené s prodejem (GP + sepis KS + kolek pro KN). (Počty hlasů: 12/0/0).</w:t>
      </w:r>
    </w:p>
    <w:p w:rsidR="00354B3E" w:rsidRDefault="00354B3E" w:rsidP="00354B3E">
      <w:pPr>
        <w:spacing w:before="0"/>
      </w:pPr>
    </w:p>
    <w:p w:rsidR="00354B3E" w:rsidRDefault="00354B3E" w:rsidP="00354B3E">
      <w:pPr>
        <w:spacing w:before="0"/>
      </w:pPr>
      <w:r>
        <w:t xml:space="preserve">Zastupitelstvo města   </w:t>
      </w:r>
      <w:r>
        <w:rPr>
          <w:u w:val="single"/>
        </w:rPr>
        <w:t>s c h v á l i l o</w:t>
      </w:r>
      <w:r>
        <w:t xml:space="preserve">   zřízení VB – služebnosti spočívající v právu vstupu na část </w:t>
      </w:r>
      <w:proofErr w:type="spellStart"/>
      <w:r>
        <w:t>p.p.č</w:t>
      </w:r>
      <w:proofErr w:type="spellEnd"/>
      <w:r>
        <w:t>. 346/1 v </w:t>
      </w:r>
      <w:proofErr w:type="spellStart"/>
      <w:r>
        <w:t>k.ú</w:t>
      </w:r>
      <w:proofErr w:type="spellEnd"/>
      <w:r>
        <w:t>. Jáchymov (jak je vyznačeno v polním náčrtu) za účelem opravy nemovitosti – garáže stojící na pozemku p.č.st. 2203/1 v </w:t>
      </w:r>
      <w:proofErr w:type="spellStart"/>
      <w:r>
        <w:t>k.ú</w:t>
      </w:r>
      <w:proofErr w:type="spellEnd"/>
      <w:r>
        <w:t>. Jáchymov pro její vlastníky. (Počty hlasů: 12/0/0).</w:t>
      </w:r>
    </w:p>
    <w:p w:rsidR="00354B3E" w:rsidRDefault="00354B3E" w:rsidP="00354B3E">
      <w:pPr>
        <w:spacing w:before="0"/>
      </w:pPr>
    </w:p>
    <w:p w:rsidR="00354B3E" w:rsidRDefault="00354B3E" w:rsidP="00354B3E">
      <w:pPr>
        <w:spacing w:before="0"/>
      </w:pPr>
      <w:r>
        <w:t xml:space="preserve">Zastupitelstvo města   </w:t>
      </w:r>
      <w:r>
        <w:rPr>
          <w:u w:val="single"/>
        </w:rPr>
        <w:t>s c h v á l i l o</w:t>
      </w:r>
      <w:r>
        <w:t xml:space="preserve">   prodej části  pozemkové parcely č. 346/1 v </w:t>
      </w:r>
      <w:proofErr w:type="spellStart"/>
      <w:r>
        <w:t>k.ú</w:t>
      </w:r>
      <w:proofErr w:type="spellEnd"/>
      <w:r>
        <w:t>. Jáchymov, místní část Jáchymov o výměře 48 m</w:t>
      </w:r>
      <w:r>
        <w:rPr>
          <w:vertAlign w:val="superscript"/>
        </w:rPr>
        <w:t>2</w:t>
      </w:r>
      <w:r>
        <w:t xml:space="preserve"> manželům </w:t>
      </w:r>
      <w:r>
        <w:t>………</w:t>
      </w:r>
      <w:r>
        <w:t>, každému ideální polovinu, za cenu 60,- Kč/m</w:t>
      </w:r>
      <w:r>
        <w:rPr>
          <w:vertAlign w:val="superscript"/>
        </w:rPr>
        <w:t>2</w:t>
      </w:r>
      <w:r>
        <w:t xml:space="preserve"> + náklady spojené s prodejem (GP + sepis KS + kolek pro KN). (Počty hlasů: 12/0/0).</w:t>
      </w:r>
    </w:p>
    <w:p w:rsidR="00354B3E" w:rsidRDefault="00354B3E" w:rsidP="00354B3E">
      <w:pPr>
        <w:spacing w:before="0"/>
      </w:pPr>
    </w:p>
    <w:p w:rsidR="00354B3E" w:rsidRDefault="00354B3E" w:rsidP="00354B3E">
      <w:pPr>
        <w:spacing w:before="0"/>
      </w:pPr>
    </w:p>
    <w:p w:rsidR="00354B3E" w:rsidRDefault="00354B3E" w:rsidP="00354B3E">
      <w:pPr>
        <w:spacing w:before="0"/>
      </w:pPr>
      <w:r>
        <w:t>2/ OHS – záměr prodeje pozemků</w:t>
      </w:r>
    </w:p>
    <w:p w:rsidR="00354B3E" w:rsidRDefault="00354B3E" w:rsidP="00354B3E">
      <w:pPr>
        <w:spacing w:before="0"/>
      </w:pPr>
    </w:p>
    <w:p w:rsidR="00354B3E" w:rsidRDefault="00354B3E" w:rsidP="00354B3E">
      <w:pPr>
        <w:spacing w:before="0"/>
      </w:pPr>
      <w:r>
        <w:t xml:space="preserve">Zastupitelstvo města   </w:t>
      </w:r>
      <w:r>
        <w:rPr>
          <w:u w:val="single"/>
        </w:rPr>
        <w:t>s c h v á l i l o</w:t>
      </w:r>
      <w:r>
        <w:t xml:space="preserve">   vyvěšení záměru „Záměr obce o převodu nemovitého majetku fyzickým a právnickým osobám v souladu se zněním zákona č. 128/2000 Sb., § 39, odst. 1, o obcích“   u předložených žádostí: </w:t>
      </w:r>
      <w:r>
        <w:rPr>
          <w:snapToGrid w:val="0"/>
        </w:rPr>
        <w:t>pozemková parcela č. 1292/1 – 160 m</w:t>
      </w:r>
      <w:r>
        <w:rPr>
          <w:snapToGrid w:val="0"/>
          <w:vertAlign w:val="superscript"/>
        </w:rPr>
        <w:t>2</w:t>
      </w:r>
      <w:r>
        <w:rPr>
          <w:snapToGrid w:val="0"/>
        </w:rPr>
        <w:t>, pozemková parcela č. 81 –  68  m</w:t>
      </w:r>
      <w:r>
        <w:rPr>
          <w:snapToGrid w:val="0"/>
          <w:vertAlign w:val="superscript"/>
        </w:rPr>
        <w:t>2</w:t>
      </w:r>
      <w:r>
        <w:rPr>
          <w:snapToGrid w:val="0"/>
        </w:rPr>
        <w:t>, pozemková parcela č. 1094/2 – 40 m</w:t>
      </w:r>
      <w:r>
        <w:rPr>
          <w:snapToGrid w:val="0"/>
          <w:vertAlign w:val="superscript"/>
        </w:rPr>
        <w:t>2</w:t>
      </w:r>
      <w:r>
        <w:rPr>
          <w:snapToGrid w:val="0"/>
        </w:rPr>
        <w:t xml:space="preserve"> všechny v </w:t>
      </w:r>
      <w:proofErr w:type="spellStart"/>
      <w:r>
        <w:rPr>
          <w:snapToGrid w:val="0"/>
        </w:rPr>
        <w:t>k.ú</w:t>
      </w:r>
      <w:proofErr w:type="spellEnd"/>
      <w:r>
        <w:rPr>
          <w:snapToGrid w:val="0"/>
        </w:rPr>
        <w:t xml:space="preserve">. Jáchymov. </w:t>
      </w:r>
      <w:r>
        <w:t>(Počty hlasů: 12/0/0).</w:t>
      </w:r>
    </w:p>
    <w:p w:rsidR="00354B3E" w:rsidRDefault="00354B3E" w:rsidP="00354B3E">
      <w:pPr>
        <w:spacing w:before="0"/>
        <w:rPr>
          <w:snapToGrid w:val="0"/>
        </w:rPr>
      </w:pPr>
    </w:p>
    <w:p w:rsidR="00354B3E" w:rsidRDefault="00354B3E" w:rsidP="00354B3E">
      <w:pPr>
        <w:spacing w:before="0"/>
      </w:pPr>
      <w:r>
        <w:t xml:space="preserve">Zastupitelstvo města   </w:t>
      </w:r>
      <w:r>
        <w:rPr>
          <w:u w:val="single"/>
        </w:rPr>
        <w:t>n e s c h v á l i l o</w:t>
      </w:r>
      <w:r>
        <w:t xml:space="preserve">   vyvěšení záměru „Záměr obce o převodu nemovitého majetku fyzickým a právnickým osobám v souladu se zněním zákona č. 128/2000 Sb., § 39, odst. 1, o obcích“   u předložených žádostí: </w:t>
      </w:r>
      <w:r>
        <w:rPr>
          <w:snapToGrid w:val="0"/>
        </w:rPr>
        <w:t>pozemková parcela č. 5044/1 – 13 m</w:t>
      </w:r>
      <w:r>
        <w:rPr>
          <w:snapToGrid w:val="0"/>
          <w:vertAlign w:val="superscript"/>
        </w:rPr>
        <w:t xml:space="preserve">2 </w:t>
      </w:r>
      <w:r>
        <w:rPr>
          <w:snapToGrid w:val="0"/>
        </w:rPr>
        <w:t xml:space="preserve"> v </w:t>
      </w:r>
      <w:proofErr w:type="spellStart"/>
      <w:r>
        <w:rPr>
          <w:snapToGrid w:val="0"/>
        </w:rPr>
        <w:t>k.ú</w:t>
      </w:r>
      <w:proofErr w:type="spellEnd"/>
      <w:r>
        <w:rPr>
          <w:snapToGrid w:val="0"/>
        </w:rPr>
        <w:t xml:space="preserve">. Jáchymov. </w:t>
      </w:r>
      <w:r>
        <w:t>(Počty hlasů: 12/0/0).</w:t>
      </w:r>
    </w:p>
    <w:p w:rsidR="00354B3E" w:rsidRDefault="00354B3E" w:rsidP="00354B3E">
      <w:pPr>
        <w:spacing w:before="0"/>
      </w:pPr>
    </w:p>
    <w:p w:rsidR="00354B3E" w:rsidRDefault="00354B3E" w:rsidP="00354B3E">
      <w:pPr>
        <w:spacing w:before="0"/>
      </w:pPr>
    </w:p>
    <w:p w:rsidR="00354B3E" w:rsidRDefault="00354B3E" w:rsidP="00354B3E">
      <w:pPr>
        <w:spacing w:before="0"/>
        <w:rPr>
          <w:b/>
        </w:rPr>
      </w:pPr>
      <w:r>
        <w:t xml:space="preserve">Ad. 4 </w:t>
      </w:r>
      <w:r>
        <w:rPr>
          <w:b/>
        </w:rPr>
        <w:t>Zpráva o bezpečnostní situaci ve městě</w:t>
      </w:r>
    </w:p>
    <w:p w:rsidR="00354B3E" w:rsidRDefault="00354B3E" w:rsidP="00354B3E">
      <w:pPr>
        <w:spacing w:before="0"/>
      </w:pPr>
      <w:r>
        <w:t xml:space="preserve">Starosta předložil zprávu o bezpečnostní situaci ve městě za rok 2016 a předal slovo p. Ing. </w:t>
      </w:r>
      <w:proofErr w:type="spellStart"/>
      <w:r>
        <w:t>Dziubovi</w:t>
      </w:r>
      <w:proofErr w:type="spellEnd"/>
      <w:r>
        <w:t xml:space="preserve">, který uvedl, že došlo k poklesu počtu spáchaných trestných činů, objasněnost se udržela na stejné úrovni, jako v loňském roce. Dále uvedl, že se zdejší oddělení potýká s nedostatkem příslušníků. Také hovořil o překračování rychlosti a s tím související problém s instalací radaru. Diskutovali: pí Plačková, p. Holý. </w:t>
      </w:r>
    </w:p>
    <w:p w:rsidR="00354B3E" w:rsidRDefault="00354B3E" w:rsidP="00354B3E">
      <w:pPr>
        <w:spacing w:before="0"/>
      </w:pPr>
    </w:p>
    <w:p w:rsidR="00354B3E" w:rsidRDefault="00354B3E" w:rsidP="00354B3E">
      <w:pPr>
        <w:spacing w:before="0"/>
      </w:pPr>
      <w:r>
        <w:t xml:space="preserve">Zastupitelstvo města   </w:t>
      </w:r>
      <w:r>
        <w:rPr>
          <w:u w:val="single"/>
        </w:rPr>
        <w:t>b e r e  n a   v ě d o m í</w:t>
      </w:r>
      <w:r>
        <w:t xml:space="preserve">   Zprávu o bezpečnostní situaci ve městě za rok 2016.</w:t>
      </w:r>
      <w:r>
        <w:rPr>
          <w:snapToGrid w:val="0"/>
        </w:rPr>
        <w:t xml:space="preserve"> </w:t>
      </w:r>
      <w:r>
        <w:t>(Počty hlasů: 12/0/0).</w:t>
      </w:r>
    </w:p>
    <w:p w:rsidR="00354B3E" w:rsidRDefault="00354B3E" w:rsidP="00354B3E">
      <w:pPr>
        <w:spacing w:before="0"/>
      </w:pPr>
    </w:p>
    <w:p w:rsidR="00354B3E" w:rsidRDefault="00354B3E" w:rsidP="00354B3E">
      <w:pPr>
        <w:spacing w:before="0"/>
      </w:pPr>
    </w:p>
    <w:p w:rsidR="00354B3E" w:rsidRDefault="00354B3E" w:rsidP="00354B3E">
      <w:pPr>
        <w:spacing w:before="0"/>
        <w:rPr>
          <w:b/>
        </w:rPr>
      </w:pPr>
      <w:r>
        <w:t xml:space="preserve">Ad. 5 </w:t>
      </w:r>
      <w:r>
        <w:rPr>
          <w:b/>
        </w:rPr>
        <w:t>Výroční zpráva ZŠ a MŠ za školní rok 2015/2016</w:t>
      </w:r>
    </w:p>
    <w:p w:rsidR="00354B3E" w:rsidRDefault="00354B3E" w:rsidP="00354B3E">
      <w:pPr>
        <w:spacing w:before="0"/>
      </w:pPr>
      <w:r>
        <w:t xml:space="preserve">Starosta předložil výše uvedenou zprávu a předal slovo ředitelce ZŠ a MŠ Jáchymov pí Mgr. Novákové, která ve stručnosti uvedla zmiňovanou výroční zprávu. Diskutovali: p. Ing. </w:t>
      </w:r>
      <w:proofErr w:type="spellStart"/>
      <w:r>
        <w:t>Dziuba</w:t>
      </w:r>
      <w:proofErr w:type="spellEnd"/>
      <w:r>
        <w:t xml:space="preserve"> požádal o informaci, kolik dětí v současnosti navštěvuje naší školu. Paní Mg. Nováková: kapacita školy je 350 žáků, navštěvuje 184 žáků. Pan Ertl vznesl dotaz ohledně prvních tříd, zda přibývá počet dětí nebo naopak, dále pak, jak je to s přípravnou třídou. Paní Mg. Nováková: dětí do prvních tříd přibývá, přípravná třída má kapacitu 15 žáků, nyní navštěvuje 13 žáků. Dále diskutovali: p. Holý, p. Ing. </w:t>
      </w:r>
      <w:proofErr w:type="spellStart"/>
      <w:r>
        <w:t>Dziuba</w:t>
      </w:r>
      <w:proofErr w:type="spellEnd"/>
      <w:r>
        <w:t>, pí Plačková.</w:t>
      </w:r>
    </w:p>
    <w:p w:rsidR="00354B3E" w:rsidRDefault="00354B3E" w:rsidP="00354B3E">
      <w:pPr>
        <w:spacing w:before="0"/>
      </w:pPr>
    </w:p>
    <w:p w:rsidR="00354B3E" w:rsidRDefault="00354B3E" w:rsidP="00354B3E">
      <w:pPr>
        <w:spacing w:before="0"/>
      </w:pPr>
      <w:r>
        <w:t xml:space="preserve">Zastupitelstvo města   </w:t>
      </w:r>
      <w:r>
        <w:rPr>
          <w:u w:val="single"/>
        </w:rPr>
        <w:t>b e r e  n a   v ě d o m í</w:t>
      </w:r>
      <w:r>
        <w:t xml:space="preserve">   Výroční zprávu v Základní škole </w:t>
      </w:r>
      <w:proofErr w:type="spellStart"/>
      <w:r>
        <w:t>M.C.Sklodowské</w:t>
      </w:r>
      <w:proofErr w:type="spellEnd"/>
      <w:r>
        <w:t xml:space="preserve"> a mateřská škole, Jáchymov, okres Karlovy Vary za školní rok 2015/2016. (Počty hlasů: 12/0/0).</w:t>
      </w:r>
    </w:p>
    <w:p w:rsidR="00354B3E" w:rsidRDefault="00354B3E" w:rsidP="00354B3E">
      <w:pPr>
        <w:spacing w:before="0"/>
      </w:pPr>
    </w:p>
    <w:p w:rsidR="00354B3E" w:rsidRDefault="00354B3E" w:rsidP="00354B3E">
      <w:pPr>
        <w:spacing w:before="0"/>
      </w:pPr>
    </w:p>
    <w:p w:rsidR="00354B3E" w:rsidRDefault="00354B3E" w:rsidP="00354B3E">
      <w:pPr>
        <w:spacing w:before="0"/>
        <w:rPr>
          <w:b/>
        </w:rPr>
      </w:pPr>
      <w:r>
        <w:t xml:space="preserve">Ad. 6 </w:t>
      </w:r>
      <w:r>
        <w:rPr>
          <w:b/>
        </w:rPr>
        <w:t>Fond obnovy – kotlíková dotace</w:t>
      </w:r>
    </w:p>
    <w:p w:rsidR="00354B3E" w:rsidRDefault="00354B3E" w:rsidP="00354B3E">
      <w:pPr>
        <w:spacing w:before="0"/>
      </w:pPr>
      <w:r>
        <w:t xml:space="preserve">Starosta předložil návrh na poskytnutí příspěvku města na výměnu kotle v čp. 406 Jáchymov. Nikdo nediskutoval. </w:t>
      </w:r>
    </w:p>
    <w:p w:rsidR="00354B3E" w:rsidRDefault="00354B3E" w:rsidP="00354B3E">
      <w:pPr>
        <w:spacing w:before="0"/>
      </w:pPr>
    </w:p>
    <w:p w:rsidR="00354B3E" w:rsidRDefault="00354B3E" w:rsidP="00354B3E">
      <w:pPr>
        <w:spacing w:before="0"/>
      </w:pPr>
      <w:r>
        <w:t xml:space="preserve">Zastupitelstvo města   </w:t>
      </w:r>
      <w:r>
        <w:rPr>
          <w:u w:val="single"/>
        </w:rPr>
        <w:t>s c h v á l i l o</w:t>
      </w:r>
      <w:r>
        <w:t xml:space="preserve">   příspěvek</w:t>
      </w:r>
      <w:r>
        <w:rPr>
          <w:b/>
        </w:rPr>
        <w:t xml:space="preserve"> </w:t>
      </w:r>
      <w:r>
        <w:t xml:space="preserve">města, jako podíl k dotaci z „Podpory výměny zdrojů tepla na pevná paliva v rodinných domech v Karlovarském kraji v rámci OP ŽP 2014 - 2020 na výměnu kotle a oken panu </w:t>
      </w:r>
      <w:r>
        <w:t>….., bytem J</w:t>
      </w:r>
      <w:bookmarkStart w:id="5" w:name="_GoBack"/>
      <w:bookmarkEnd w:id="5"/>
      <w:r>
        <w:t>áchymov ve výši 5% z poskytnuté dotace Karlovarského kraje, tj. 5 625,- Kč. (Počty hlasů: 12/0/0).</w:t>
      </w:r>
    </w:p>
    <w:p w:rsidR="00354B3E" w:rsidRDefault="00354B3E" w:rsidP="00354B3E">
      <w:pPr>
        <w:spacing w:before="0"/>
      </w:pPr>
    </w:p>
    <w:p w:rsidR="00354B3E" w:rsidRDefault="00354B3E" w:rsidP="00354B3E">
      <w:pPr>
        <w:spacing w:before="0"/>
      </w:pPr>
    </w:p>
    <w:p w:rsidR="00354B3E" w:rsidRDefault="00354B3E" w:rsidP="00354B3E">
      <w:pPr>
        <w:spacing w:before="0"/>
        <w:rPr>
          <w:b/>
          <w:szCs w:val="24"/>
          <w:lang w:eastAsia="ar-SA"/>
        </w:rPr>
      </w:pPr>
      <w:r>
        <w:t xml:space="preserve">Ad. 7 </w:t>
      </w:r>
      <w:r>
        <w:rPr>
          <w:b/>
          <w:szCs w:val="24"/>
          <w:lang w:eastAsia="ar-SA"/>
        </w:rPr>
        <w:t>Žádosti o dotaci na výstavbu Víceúčelového sportoviště Mariánská z programu MŠ ČR „Podpora materiálně technické základny sportu“ 2017</w:t>
      </w:r>
    </w:p>
    <w:p w:rsidR="00354B3E" w:rsidRDefault="00354B3E" w:rsidP="00354B3E">
      <w:pPr>
        <w:spacing w:before="0"/>
      </w:pPr>
      <w:r>
        <w:rPr>
          <w:szCs w:val="24"/>
          <w:lang w:eastAsia="ar-SA"/>
        </w:rPr>
        <w:lastRenderedPageBreak/>
        <w:t xml:space="preserve">Starosta předložil žádost o výše uvedenou dotaci a otevřel diskusi. </w:t>
      </w:r>
      <w:r>
        <w:t xml:space="preserve">Diskutovali: p. Loukota upozornil na špatný tiskopis žádosti o dotaci, pokud by byl odeslán v této podobě, tak by jistě došlo k vrácení žádosti, popř. neposkytnutí dotace. Pan Hadrava: byl použit tiskopis z minulého roku a to pouze pro orientaci. Žádost o dotaci je vyplňována elektronicky. </w:t>
      </w:r>
    </w:p>
    <w:p w:rsidR="00354B3E" w:rsidRDefault="00354B3E" w:rsidP="00354B3E">
      <w:pPr>
        <w:spacing w:before="0"/>
        <w:rPr>
          <w:b/>
          <w:szCs w:val="24"/>
          <w:lang w:eastAsia="ar-SA"/>
        </w:rPr>
      </w:pPr>
    </w:p>
    <w:p w:rsidR="00354B3E" w:rsidRDefault="00354B3E" w:rsidP="00354B3E">
      <w:pPr>
        <w:spacing w:before="0"/>
      </w:pPr>
      <w:r>
        <w:t xml:space="preserve">Zastupitelstvo města   </w:t>
      </w:r>
      <w:r>
        <w:rPr>
          <w:u w:val="single"/>
        </w:rPr>
        <w:t>s c h v á l i l o</w:t>
      </w:r>
      <w:r>
        <w:t xml:space="preserve">   </w:t>
      </w:r>
      <w:r>
        <w:rPr>
          <w:szCs w:val="24"/>
          <w:lang w:eastAsia="ar-SA"/>
        </w:rPr>
        <w:t xml:space="preserve">podání žádosti o dotaci na výstavbu Víceúčelového sportoviště Mariánská z programu MŠ ČR „Podpora materiálně technické základny sportu“ 2017. </w:t>
      </w:r>
      <w:r>
        <w:t>(Počty hlasů: 12/0/0).</w:t>
      </w:r>
    </w:p>
    <w:p w:rsidR="00354B3E" w:rsidRDefault="00354B3E" w:rsidP="00354B3E">
      <w:pPr>
        <w:spacing w:before="0"/>
      </w:pPr>
    </w:p>
    <w:p w:rsidR="00354B3E" w:rsidRDefault="00354B3E" w:rsidP="00354B3E">
      <w:pPr>
        <w:spacing w:before="0"/>
      </w:pPr>
    </w:p>
    <w:p w:rsidR="00354B3E" w:rsidRDefault="00354B3E" w:rsidP="00354B3E">
      <w:pPr>
        <w:spacing w:before="0"/>
      </w:pPr>
    </w:p>
    <w:p w:rsidR="00354B3E" w:rsidRDefault="00354B3E" w:rsidP="00354B3E">
      <w:pPr>
        <w:spacing w:before="0"/>
        <w:rPr>
          <w:b/>
        </w:rPr>
      </w:pPr>
      <w:r>
        <w:t xml:space="preserve">Ad. 8 </w:t>
      </w:r>
      <w:r>
        <w:rPr>
          <w:b/>
        </w:rPr>
        <w:t>OZV č. 4/2016</w:t>
      </w:r>
    </w:p>
    <w:p w:rsidR="00354B3E" w:rsidRDefault="00354B3E" w:rsidP="00354B3E">
      <w:pPr>
        <w:spacing w:before="0"/>
        <w:rPr>
          <w:bCs/>
        </w:rPr>
      </w:pPr>
      <w:r>
        <w:rPr>
          <w:bCs/>
        </w:rPr>
        <w:t xml:space="preserve">Starosta předložil návrh OZV č. 4/2016, </w:t>
      </w:r>
      <w:r>
        <w:rPr>
          <w:bCs/>
          <w:szCs w:val="28"/>
        </w:rPr>
        <w:t xml:space="preserve">kterou se stanovuje systém shromažďování, sběru, přepravy, třídění, využívání a odstraňování komunálního odpadu a systém nakládání se stavebním odpadem na území města </w:t>
      </w:r>
      <w:r>
        <w:rPr>
          <w:szCs w:val="28"/>
        </w:rPr>
        <w:t>Jáchymov. Diskutovali: p. Loukota upozornil na čl. 2 odst. 2, kde jsou uvedeny složky pod písmeny a) až i), jedná se o komunální odpad. Bohužel v čl. 2 odst. 1 chybí písm. i). Zřejmě došlo k omylu. Starosta: vyhláška byla odeslána k právnímu rozboru MV ČR Karlovy Vary. MV ČR neshledalo žádné chyby.</w:t>
      </w:r>
    </w:p>
    <w:p w:rsidR="00354B3E" w:rsidRDefault="00354B3E" w:rsidP="00354B3E">
      <w:pPr>
        <w:spacing w:before="0"/>
        <w:rPr>
          <w:bCs/>
        </w:rPr>
      </w:pPr>
    </w:p>
    <w:p w:rsidR="00354B3E" w:rsidRDefault="00354B3E" w:rsidP="00354B3E">
      <w:pPr>
        <w:spacing w:before="0"/>
      </w:pPr>
      <w:r>
        <w:rPr>
          <w:bCs/>
        </w:rPr>
        <w:t xml:space="preserve">Zastupitelstvo města   </w:t>
      </w:r>
      <w:r>
        <w:rPr>
          <w:bCs/>
          <w:u w:val="single"/>
        </w:rPr>
        <w:t>s c h v á l i l o</w:t>
      </w:r>
      <w:r>
        <w:rPr>
          <w:bCs/>
        </w:rPr>
        <w:t xml:space="preserve">   Obecně závaznou vyhlášku města Jáchymova č. 4/2016,</w:t>
      </w:r>
      <w:r>
        <w:rPr>
          <w:bCs/>
          <w:szCs w:val="28"/>
        </w:rPr>
        <w:t xml:space="preserve"> kterou se mění obecně závazná vyhláška č. 02/2013 a 1/2015, kterou se stanovuje systém shromažďování, sběru, přepravy, třídění, využívání a odstraňování komunálního odpadu a systém nakládání se stavebním odpadem na území města </w:t>
      </w:r>
      <w:r>
        <w:rPr>
          <w:szCs w:val="28"/>
        </w:rPr>
        <w:t xml:space="preserve">Jáchymov. </w:t>
      </w:r>
      <w:r>
        <w:t>(Počty hlasů: 12/0/0).</w:t>
      </w:r>
    </w:p>
    <w:p w:rsidR="00354B3E" w:rsidRDefault="00354B3E" w:rsidP="00354B3E">
      <w:pPr>
        <w:spacing w:before="0"/>
      </w:pPr>
    </w:p>
    <w:p w:rsidR="00354B3E" w:rsidRDefault="00354B3E" w:rsidP="00354B3E">
      <w:pPr>
        <w:spacing w:before="0"/>
      </w:pPr>
    </w:p>
    <w:p w:rsidR="00354B3E" w:rsidRDefault="00354B3E" w:rsidP="00354B3E">
      <w:pPr>
        <w:spacing w:before="0"/>
      </w:pPr>
    </w:p>
    <w:p w:rsidR="00354B3E" w:rsidRDefault="00354B3E" w:rsidP="00354B3E">
      <w:pPr>
        <w:spacing w:before="0"/>
        <w:rPr>
          <w:b/>
        </w:rPr>
      </w:pPr>
      <w:r>
        <w:t xml:space="preserve">Ad. 9 </w:t>
      </w:r>
      <w:r>
        <w:rPr>
          <w:b/>
        </w:rPr>
        <w:t>Různé – diskuse</w:t>
      </w:r>
    </w:p>
    <w:p w:rsidR="00354B3E" w:rsidRDefault="00354B3E" w:rsidP="00354B3E">
      <w:pPr>
        <w:numPr>
          <w:ilvl w:val="0"/>
          <w:numId w:val="2"/>
        </w:numPr>
        <w:spacing w:before="0"/>
      </w:pPr>
      <w:r>
        <w:t xml:space="preserve">starosta pozval přítomné na slavnostní křest knihy p. RNDr. Hlouška, který se koná dne 26.11.2016 od 17 hodin v Muzeu v Jáchymově a kde bude zároveň předáno čestné občanství. Záštitu převzal senátor p. Ing. Horník. </w:t>
      </w:r>
    </w:p>
    <w:p w:rsidR="00354B3E" w:rsidRDefault="00354B3E" w:rsidP="00354B3E">
      <w:pPr>
        <w:numPr>
          <w:ilvl w:val="0"/>
          <w:numId w:val="2"/>
        </w:numPr>
        <w:spacing w:before="0"/>
      </w:pPr>
      <w:r>
        <w:t>p. Loukota požádal o informaci, zda byl již na radě města projednán plán zimní údržby. Starosta: harmonogram zimní údržby byl aktualizován, předložen bude na příštím jednání RM. Byla řešena otázka ruční údržby, jelikož odešli z pracovního poměru 2 zaměstnanci. V současnosti je problém vyřešen. Pan Loukota dále uvedl, že by bylo dobré konkretizovat výjezdy mechanizmů, aby nedocházelo ke střetu údržbové techniky s auty, které jedou do práce. Starosta: výjezd techniky je stanoven, problém je ten, že auta v jednotlivých ulicích jsou špatně zaparkovaná.</w:t>
      </w:r>
    </w:p>
    <w:p w:rsidR="00354B3E" w:rsidRDefault="00354B3E" w:rsidP="00354B3E">
      <w:pPr>
        <w:spacing w:before="0"/>
      </w:pPr>
    </w:p>
    <w:p w:rsidR="00354B3E" w:rsidRDefault="00354B3E" w:rsidP="00354B3E">
      <w:pPr>
        <w:spacing w:before="0"/>
      </w:pPr>
    </w:p>
    <w:p w:rsidR="00354B3E" w:rsidRDefault="00354B3E" w:rsidP="00354B3E">
      <w:pPr>
        <w:spacing w:before="0"/>
      </w:pPr>
    </w:p>
    <w:p w:rsidR="00354B3E" w:rsidRDefault="00354B3E" w:rsidP="00354B3E">
      <w:pPr>
        <w:spacing w:before="0"/>
        <w:rPr>
          <w:szCs w:val="24"/>
        </w:rPr>
      </w:pPr>
      <w:r>
        <w:rPr>
          <w:szCs w:val="24"/>
        </w:rPr>
        <w:t>Starosta města poděkoval všem přítomným zastupitelům za účast na XVIII. veřejném zasedání ZM  a ukončil jednání.</w:t>
      </w:r>
    </w:p>
    <w:p w:rsidR="00354B3E" w:rsidRDefault="00354B3E" w:rsidP="00354B3E">
      <w:pPr>
        <w:spacing w:before="0"/>
      </w:pPr>
    </w:p>
    <w:p w:rsidR="00354B3E" w:rsidRDefault="00354B3E" w:rsidP="00354B3E">
      <w:pPr>
        <w:spacing w:before="0"/>
      </w:pPr>
    </w:p>
    <w:p w:rsidR="00354B3E" w:rsidRDefault="00354B3E" w:rsidP="00354B3E">
      <w:pPr>
        <w:spacing w:before="0"/>
      </w:pPr>
    </w:p>
    <w:p w:rsidR="00354B3E" w:rsidRDefault="00354B3E" w:rsidP="00354B3E">
      <w:pPr>
        <w:spacing w:before="0"/>
      </w:pPr>
    </w:p>
    <w:p w:rsidR="00354B3E" w:rsidRDefault="00354B3E" w:rsidP="00354B3E">
      <w:pPr>
        <w:spacing w:before="0"/>
      </w:pPr>
    </w:p>
    <w:p w:rsidR="00354B3E" w:rsidRDefault="00354B3E" w:rsidP="00354B3E">
      <w:pPr>
        <w:tabs>
          <w:tab w:val="left" w:pos="5954"/>
        </w:tabs>
        <w:spacing w:before="0"/>
      </w:pPr>
      <w:r>
        <w:tab/>
        <w:t xml:space="preserve">      Ing. Bronislav Grulich</w:t>
      </w:r>
    </w:p>
    <w:p w:rsidR="00354B3E" w:rsidRDefault="00354B3E" w:rsidP="00354B3E">
      <w:pPr>
        <w:tabs>
          <w:tab w:val="left" w:pos="5954"/>
        </w:tabs>
        <w:spacing w:before="0"/>
      </w:pPr>
      <w:r>
        <w:tab/>
        <w:t xml:space="preserve">             Starosta města</w:t>
      </w:r>
    </w:p>
    <w:p w:rsidR="00354B3E" w:rsidRDefault="00354B3E" w:rsidP="00354B3E">
      <w:pPr>
        <w:tabs>
          <w:tab w:val="left" w:pos="5954"/>
        </w:tabs>
      </w:pPr>
    </w:p>
    <w:p w:rsidR="00354B3E" w:rsidRDefault="00354B3E" w:rsidP="00354B3E">
      <w:pPr>
        <w:tabs>
          <w:tab w:val="left" w:pos="5954"/>
        </w:tabs>
      </w:pPr>
    </w:p>
    <w:p w:rsidR="00354B3E" w:rsidRDefault="00354B3E" w:rsidP="00354B3E">
      <w:pPr>
        <w:tabs>
          <w:tab w:val="left" w:pos="5954"/>
        </w:tabs>
      </w:pPr>
    </w:p>
    <w:p w:rsidR="00354B3E" w:rsidRDefault="00354B3E" w:rsidP="00354B3E">
      <w:pPr>
        <w:tabs>
          <w:tab w:val="left" w:pos="5954"/>
        </w:tabs>
        <w:spacing w:before="0"/>
      </w:pPr>
      <w:r>
        <w:tab/>
        <w:t xml:space="preserve">            Ingeborg Štiková</w:t>
      </w:r>
    </w:p>
    <w:p w:rsidR="00354B3E" w:rsidRDefault="00354B3E" w:rsidP="00354B3E">
      <w:pPr>
        <w:tabs>
          <w:tab w:val="left" w:pos="5954"/>
        </w:tabs>
        <w:spacing w:before="0"/>
      </w:pPr>
      <w:r>
        <w:tab/>
        <w:t xml:space="preserve">         Místostarostka města</w:t>
      </w:r>
    </w:p>
    <w:p w:rsidR="00354B3E" w:rsidRDefault="00354B3E" w:rsidP="00354B3E">
      <w:pPr>
        <w:tabs>
          <w:tab w:val="left" w:pos="5954"/>
        </w:tabs>
      </w:pPr>
    </w:p>
    <w:p w:rsidR="00354B3E" w:rsidRDefault="00354B3E" w:rsidP="00354B3E">
      <w:pPr>
        <w:tabs>
          <w:tab w:val="left" w:pos="5954"/>
        </w:tabs>
        <w:spacing w:before="0"/>
      </w:pPr>
    </w:p>
    <w:p w:rsidR="00354B3E" w:rsidRDefault="00354B3E" w:rsidP="00354B3E">
      <w:pPr>
        <w:tabs>
          <w:tab w:val="left" w:pos="5954"/>
        </w:tabs>
        <w:spacing w:before="0"/>
      </w:pPr>
    </w:p>
    <w:p w:rsidR="00354B3E" w:rsidRDefault="00354B3E" w:rsidP="00354B3E">
      <w:pPr>
        <w:tabs>
          <w:tab w:val="left" w:pos="5954"/>
        </w:tabs>
        <w:spacing w:before="0"/>
      </w:pPr>
    </w:p>
    <w:p w:rsidR="00354B3E" w:rsidRDefault="00354B3E" w:rsidP="00354B3E">
      <w:pPr>
        <w:tabs>
          <w:tab w:val="left" w:pos="5954"/>
        </w:tabs>
        <w:spacing w:before="0"/>
      </w:pPr>
    </w:p>
    <w:p w:rsidR="00354B3E" w:rsidRDefault="00354B3E" w:rsidP="00354B3E">
      <w:pPr>
        <w:tabs>
          <w:tab w:val="left" w:pos="5954"/>
        </w:tabs>
        <w:spacing w:before="0"/>
      </w:pPr>
    </w:p>
    <w:p w:rsidR="00354B3E" w:rsidRDefault="00354B3E" w:rsidP="00354B3E">
      <w:pPr>
        <w:tabs>
          <w:tab w:val="left" w:pos="2268"/>
          <w:tab w:val="left" w:pos="5103"/>
          <w:tab w:val="left" w:pos="5954"/>
        </w:tabs>
        <w:spacing w:before="0"/>
      </w:pPr>
      <w:r>
        <w:t>Ověřovatelé zápisu:</w:t>
      </w:r>
      <w:r>
        <w:tab/>
        <w:t xml:space="preserve">David Svoboda, </w:t>
      </w:r>
      <w:proofErr w:type="spellStart"/>
      <w:r>
        <w:t>DiS</w:t>
      </w:r>
      <w:proofErr w:type="spellEnd"/>
      <w:r>
        <w:t>.</w:t>
      </w:r>
      <w:r>
        <w:tab/>
        <w:t>.....................................</w:t>
      </w:r>
    </w:p>
    <w:p w:rsidR="00354B3E" w:rsidRDefault="00354B3E" w:rsidP="00354B3E">
      <w:pPr>
        <w:tabs>
          <w:tab w:val="left" w:pos="2268"/>
          <w:tab w:val="left" w:pos="5103"/>
          <w:tab w:val="left" w:pos="5954"/>
        </w:tabs>
        <w:spacing w:before="0"/>
      </w:pPr>
    </w:p>
    <w:p w:rsidR="00354B3E" w:rsidRDefault="00354B3E" w:rsidP="00354B3E">
      <w:pPr>
        <w:tabs>
          <w:tab w:val="left" w:pos="2268"/>
          <w:tab w:val="left" w:pos="5103"/>
          <w:tab w:val="left" w:pos="5954"/>
        </w:tabs>
        <w:spacing w:before="0"/>
      </w:pPr>
      <w:r>
        <w:tab/>
        <w:t xml:space="preserve">Ing. Jindřich </w:t>
      </w:r>
      <w:proofErr w:type="spellStart"/>
      <w:r>
        <w:t>Dziuba</w:t>
      </w:r>
      <w:proofErr w:type="spellEnd"/>
      <w:r>
        <w:tab/>
        <w:t>.....................................</w:t>
      </w:r>
    </w:p>
    <w:p w:rsidR="003E09FB" w:rsidRDefault="003E09FB"/>
    <w:sectPr w:rsidR="003E09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CC10D2"/>
    <w:multiLevelType w:val="singleLevel"/>
    <w:tmpl w:val="14845FD6"/>
    <w:lvl w:ilvl="0">
      <w:start w:val="1"/>
      <w:numFmt w:val="decimal"/>
      <w:pStyle w:val="Body"/>
      <w:lvlText w:val="%1."/>
      <w:lvlJc w:val="left"/>
      <w:pPr>
        <w:tabs>
          <w:tab w:val="num" w:pos="360"/>
        </w:tabs>
        <w:ind w:left="360" w:hanging="360"/>
      </w:pPr>
    </w:lvl>
  </w:abstractNum>
  <w:abstractNum w:abstractNumId="1" w15:restartNumberingAfterBreak="0">
    <w:nsid w:val="6DF0589C"/>
    <w:multiLevelType w:val="hybridMultilevel"/>
    <w:tmpl w:val="9248522C"/>
    <w:lvl w:ilvl="0" w:tplc="7F709488">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B3E"/>
    <w:rsid w:val="00354B3E"/>
    <w:rsid w:val="003E09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6C787D-A4BE-4DE5-B368-0B6CA1CF8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54B3E"/>
    <w:pPr>
      <w:spacing w:before="120"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ka">
    <w:name w:val="Řádka"/>
    <w:rsid w:val="00354B3E"/>
    <w:pPr>
      <w:spacing w:after="0" w:line="240" w:lineRule="auto"/>
    </w:pPr>
    <w:rPr>
      <w:rFonts w:ascii="Times New Roman" w:eastAsia="Times New Roman" w:hAnsi="Times New Roman" w:cs="Times New Roman"/>
      <w:color w:val="000000"/>
      <w:sz w:val="24"/>
      <w:szCs w:val="20"/>
      <w:lang w:eastAsia="cs-CZ"/>
    </w:rPr>
  </w:style>
  <w:style w:type="paragraph" w:customStyle="1" w:styleId="Body">
    <w:name w:val="Body"/>
    <w:basedOn w:val="Normln"/>
    <w:rsid w:val="00354B3E"/>
    <w:pPr>
      <w:numPr>
        <w:numId w:val="1"/>
      </w:numPr>
      <w:spacing w:befor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5121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2037</Words>
  <Characters>12020</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Hynková Soňa</dc:creator>
  <cp:keywords/>
  <dc:description/>
  <cp:lastModifiedBy>Hynková Soňa</cp:lastModifiedBy>
  <cp:revision>1</cp:revision>
  <dcterms:created xsi:type="dcterms:W3CDTF">2017-10-05T08:06:00Z</dcterms:created>
  <dcterms:modified xsi:type="dcterms:W3CDTF">2017-10-05T08:10:00Z</dcterms:modified>
</cp:coreProperties>
</file>