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85" w:rsidRDefault="00C67F85">
      <w:bookmarkStart w:id="0" w:name="_GoBack"/>
      <w:bookmarkEnd w:id="0"/>
    </w:p>
    <w:p w:rsidR="00F25402" w:rsidRDefault="00F25402"/>
    <w:p w:rsidR="00F25402" w:rsidRDefault="00F25402"/>
    <w:p w:rsidR="00F25402" w:rsidRDefault="00F25402"/>
    <w:p w:rsidR="00F25402" w:rsidRPr="00511C51" w:rsidRDefault="00511C51" w:rsidP="00511C51">
      <w:pPr>
        <w:jc w:val="center"/>
        <w:rPr>
          <w:b/>
          <w:sz w:val="28"/>
          <w:szCs w:val="28"/>
          <w:u w:val="single"/>
        </w:rPr>
      </w:pPr>
      <w:r w:rsidRPr="00511C51">
        <w:rPr>
          <w:b/>
          <w:sz w:val="28"/>
          <w:szCs w:val="28"/>
          <w:u w:val="single"/>
        </w:rPr>
        <w:t>Oznámení</w:t>
      </w:r>
    </w:p>
    <w:p w:rsidR="00F25402" w:rsidRDefault="00F25402"/>
    <w:p w:rsidR="00F25402" w:rsidRDefault="00F25402" w:rsidP="00F25402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V souladu se zákonem č. 250/2000 Sb., o rozpočtových pravidlech územních rozpočtů, ve znění zákona č. 24/2017 Sb., oznamujeme, že </w:t>
      </w:r>
      <w:r w:rsidR="00482745">
        <w:rPr>
          <w:sz w:val="24"/>
        </w:rPr>
        <w:t xml:space="preserve">návrh a schválení </w:t>
      </w:r>
      <w:r>
        <w:rPr>
          <w:sz w:val="24"/>
        </w:rPr>
        <w:t>střednědob</w:t>
      </w:r>
      <w:r w:rsidR="00482745">
        <w:rPr>
          <w:sz w:val="24"/>
        </w:rPr>
        <w:t>ého</w:t>
      </w:r>
      <w:r>
        <w:rPr>
          <w:sz w:val="24"/>
        </w:rPr>
        <w:t xml:space="preserve"> výhled</w:t>
      </w:r>
      <w:r w:rsidR="00482745">
        <w:rPr>
          <w:sz w:val="24"/>
        </w:rPr>
        <w:t>u, rozpoč</w:t>
      </w:r>
      <w:r>
        <w:rPr>
          <w:sz w:val="24"/>
        </w:rPr>
        <w:t>t</w:t>
      </w:r>
      <w:r w:rsidR="00482745">
        <w:rPr>
          <w:sz w:val="24"/>
        </w:rPr>
        <w:t xml:space="preserve">u, závěrečného účtu a schválená </w:t>
      </w:r>
      <w:r>
        <w:rPr>
          <w:sz w:val="24"/>
        </w:rPr>
        <w:t>rozpočtová opatření, která mě</w:t>
      </w:r>
      <w:r w:rsidR="005B377D">
        <w:rPr>
          <w:sz w:val="24"/>
        </w:rPr>
        <w:t>ní schválený rozpočet</w:t>
      </w:r>
      <w:r>
        <w:rPr>
          <w:sz w:val="24"/>
        </w:rPr>
        <w:t>:</w:t>
      </w:r>
    </w:p>
    <w:p w:rsidR="00482745" w:rsidRDefault="00482745" w:rsidP="00F25402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</w:p>
    <w:p w:rsidR="00482745" w:rsidRPr="00511C51" w:rsidRDefault="00F25402" w:rsidP="00511C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00"/>
        <w:rPr>
          <w:rStyle w:val="Hypertextovodkaz"/>
          <w:rFonts w:ascii="Microsoft Sans Serif" w:hAnsi="Microsoft Sans Serif" w:cs="Microsoft Sans Serif"/>
          <w:color w:val="0066FF"/>
          <w:lang w:val="en-US"/>
        </w:rPr>
      </w:pPr>
      <w:r w:rsidRPr="00511C51">
        <w:rPr>
          <w:sz w:val="24"/>
        </w:rPr>
        <w:t xml:space="preserve">jsou v elektronické podobě zveřejněna na elektronické úřední desce města na adrese </w:t>
      </w:r>
      <w:hyperlink r:id="rId5" w:history="1">
        <w:r w:rsidR="00511C51" w:rsidRPr="00440B58">
          <w:rPr>
            <w:rStyle w:val="Hypertextovodkaz"/>
            <w:rFonts w:ascii="Microsoft Sans Serif" w:hAnsi="Microsoft Sans Serif" w:cs="Microsoft Sans Serif"/>
            <w:lang w:val="en-US"/>
          </w:rPr>
          <w:t>https://www.mestojachymov.cz/uredni-deska/1/p1=2077</w:t>
        </w:r>
      </w:hyperlink>
    </w:p>
    <w:p w:rsidR="00511C51" w:rsidRPr="00511C51" w:rsidRDefault="00511C51" w:rsidP="00511C51">
      <w:pPr>
        <w:autoSpaceDE w:val="0"/>
        <w:autoSpaceDN w:val="0"/>
        <w:adjustRightInd w:val="0"/>
        <w:spacing w:after="0" w:line="240" w:lineRule="auto"/>
        <w:ind w:left="720" w:right="100"/>
        <w:rPr>
          <w:rFonts w:ascii="Microsoft Sans Serif" w:hAnsi="Microsoft Sans Serif" w:cs="Microsoft Sans Serif"/>
          <w:color w:val="0066FF"/>
          <w:u w:val="single"/>
          <w:lang w:val="en-US"/>
        </w:rPr>
      </w:pPr>
    </w:p>
    <w:p w:rsidR="00F25402" w:rsidRDefault="00F25402" w:rsidP="00F25402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je možno nahlédnout do jejich listinné podoby na městském úřadě na adrese </w:t>
      </w:r>
      <w:r w:rsidR="00482745">
        <w:rPr>
          <w:sz w:val="24"/>
        </w:rPr>
        <w:t>náměstí Republiky</w:t>
      </w:r>
      <w:r>
        <w:rPr>
          <w:sz w:val="24"/>
        </w:rPr>
        <w:t xml:space="preserve"> 1, 36</w:t>
      </w:r>
      <w:r w:rsidR="00482745">
        <w:rPr>
          <w:sz w:val="24"/>
        </w:rPr>
        <w:t>2 5</w:t>
      </w:r>
      <w:r>
        <w:rPr>
          <w:sz w:val="24"/>
        </w:rPr>
        <w:t xml:space="preserve">1 </w:t>
      </w:r>
      <w:r w:rsidR="00482745">
        <w:rPr>
          <w:sz w:val="24"/>
        </w:rPr>
        <w:t>Jáchymov, kancelář č. 15b.</w:t>
      </w:r>
    </w:p>
    <w:p w:rsidR="00F25402" w:rsidRDefault="00F25402" w:rsidP="00F25402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</w:p>
    <w:p w:rsidR="00F25402" w:rsidRDefault="00F25402" w:rsidP="00F25402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 </w:t>
      </w:r>
    </w:p>
    <w:p w:rsidR="00F25402" w:rsidRDefault="00F25402" w:rsidP="00F25402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ab/>
      </w:r>
    </w:p>
    <w:p w:rsidR="00F25402" w:rsidRDefault="00F25402" w:rsidP="00F25402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F25402" w:rsidRDefault="00F25402" w:rsidP="00F25402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</w:p>
    <w:p w:rsidR="00F25402" w:rsidRDefault="00F25402" w:rsidP="00F25402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</w:p>
    <w:p w:rsidR="00F25402" w:rsidRDefault="00F25402" w:rsidP="00511C51">
      <w:pPr>
        <w:pStyle w:val="Zhlav"/>
        <w:tabs>
          <w:tab w:val="clear" w:pos="4536"/>
          <w:tab w:val="clear" w:pos="9072"/>
        </w:tabs>
        <w:jc w:val="both"/>
      </w:pPr>
      <w:r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ab/>
      </w:r>
    </w:p>
    <w:sectPr w:rsidR="00F2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A3C1D"/>
    <w:multiLevelType w:val="hybridMultilevel"/>
    <w:tmpl w:val="F538065C"/>
    <w:lvl w:ilvl="0" w:tplc="28A4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02"/>
    <w:rsid w:val="00104F0F"/>
    <w:rsid w:val="00482745"/>
    <w:rsid w:val="00511C51"/>
    <w:rsid w:val="005B377D"/>
    <w:rsid w:val="0077277F"/>
    <w:rsid w:val="009861C9"/>
    <w:rsid w:val="00C67F85"/>
    <w:rsid w:val="00F2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E2694-D1CB-444D-981F-130720F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254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254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2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stojachymov.cz/uredni-deska/1/p1=20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Hynková Soňa</cp:lastModifiedBy>
  <cp:revision>2</cp:revision>
  <cp:lastPrinted>2020-12-11T08:58:00Z</cp:lastPrinted>
  <dcterms:created xsi:type="dcterms:W3CDTF">2021-09-10T10:45:00Z</dcterms:created>
  <dcterms:modified xsi:type="dcterms:W3CDTF">2021-09-10T10:45:00Z</dcterms:modified>
</cp:coreProperties>
</file>